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E" w:rsidRDefault="00586D9E" w:rsidP="00CE14EF">
      <w:pPr>
        <w:pStyle w:val="Akapitzlist"/>
        <w:spacing w:line="276" w:lineRule="auto"/>
        <w:jc w:val="both"/>
      </w:pPr>
    </w:p>
    <w:p w:rsidR="00586D9E" w:rsidRPr="00B5370D" w:rsidRDefault="00586D9E" w:rsidP="00B5370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370D">
        <w:rPr>
          <w:rFonts w:asciiTheme="minorHAnsi" w:hAnsiTheme="minorHAnsi" w:cstheme="minorHAnsi"/>
          <w:color w:val="000000" w:themeColor="text1"/>
          <w:sz w:val="24"/>
          <w:szCs w:val="24"/>
        </w:rPr>
        <w:t>TECHNIK SPEDYTOR</w:t>
      </w:r>
    </w:p>
    <w:p w:rsidR="00586D9E" w:rsidRPr="00B5370D" w:rsidRDefault="00CE14EF" w:rsidP="00B5370D">
      <w:pPr>
        <w:pStyle w:val="Nagwek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5370D">
        <w:rPr>
          <w:rFonts w:asciiTheme="minorHAnsi" w:hAnsiTheme="minorHAnsi" w:cstheme="minorHAnsi"/>
          <w:color w:val="000000" w:themeColor="text1"/>
          <w:sz w:val="24"/>
          <w:szCs w:val="24"/>
        </w:rPr>
        <w:t>SYMBOL CYFROWY ZAWODU 333108</w:t>
      </w:r>
    </w:p>
    <w:p w:rsidR="00586D9E" w:rsidRPr="00965A6F" w:rsidRDefault="00586D9E" w:rsidP="00B5370D">
      <w:pPr>
        <w:pStyle w:val="Nagwek3"/>
        <w:rPr>
          <w:rFonts w:ascii="Arial" w:hAnsi="Arial" w:cs="Arial"/>
          <w:b w:val="0"/>
          <w:color w:val="auto"/>
        </w:rPr>
      </w:pPr>
      <w:r w:rsidRPr="00965A6F">
        <w:rPr>
          <w:rFonts w:ascii="Arial" w:hAnsi="Arial" w:cs="Arial"/>
          <w:b w:val="0"/>
          <w:color w:val="auto"/>
        </w:rPr>
        <w:t>Praktyka zawodowa  odbywa się dwa razy w cyklu kształcenia po 4 tygodnie każdorazowo</w:t>
      </w:r>
      <w:r w:rsidR="001F5405" w:rsidRPr="00965A6F">
        <w:rPr>
          <w:rFonts w:ascii="Arial" w:hAnsi="Arial" w:cs="Arial"/>
          <w:b w:val="0"/>
          <w:color w:val="auto"/>
        </w:rPr>
        <w:br/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  <w:szCs w:val="24"/>
        </w:rPr>
      </w:pP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  <w:szCs w:val="24"/>
        </w:rPr>
      </w:pPr>
      <w:r w:rsidRPr="00B5370D">
        <w:rPr>
          <w:rFonts w:asciiTheme="minorHAnsi" w:hAnsiTheme="minorHAnsi" w:cstheme="minorHAnsi"/>
          <w:szCs w:val="24"/>
        </w:rPr>
        <w:t>Program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  <w:szCs w:val="24"/>
        </w:rPr>
      </w:pPr>
      <w:r w:rsidRPr="00B5370D">
        <w:rPr>
          <w:rFonts w:asciiTheme="minorHAnsi" w:hAnsiTheme="minorHAnsi" w:cstheme="minorHAnsi"/>
          <w:szCs w:val="24"/>
        </w:rPr>
        <w:t>I. BHP.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 Zasady bezpiecznej pracy w przedsiębiorstwie transportowo-spedycyjnym.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2. Zasady bezpieczeństwa i ergonomii przy przewozie ładunków.</w:t>
      </w:r>
    </w:p>
    <w:p w:rsidR="001F5405" w:rsidRPr="00965A6F" w:rsidRDefault="001F5405" w:rsidP="006A7063">
      <w:pPr>
        <w:spacing w:line="240" w:lineRule="auto"/>
        <w:ind w:firstLine="708"/>
        <w:rPr>
          <w:rFonts w:ascii="Arial" w:hAnsi="Arial" w:cs="Arial"/>
        </w:rPr>
      </w:pPr>
      <w:r w:rsidRPr="00B5370D">
        <w:rPr>
          <w:rFonts w:cstheme="minorHAnsi"/>
          <w:sz w:val="24"/>
          <w:szCs w:val="24"/>
        </w:rPr>
        <w:t>3. Pierwsza pomoc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II. Planowanie czynności ładunkowych.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1.Mechanizacja prac ładunkowych</w:t>
      </w:r>
    </w:p>
    <w:p w:rsidR="001F5405" w:rsidRPr="00965A6F" w:rsidRDefault="001F5405" w:rsidP="006A7063">
      <w:pPr>
        <w:spacing w:line="240" w:lineRule="auto"/>
        <w:ind w:firstLine="708"/>
        <w:rPr>
          <w:rFonts w:ascii="Arial" w:hAnsi="Arial" w:cs="Arial"/>
        </w:rPr>
      </w:pPr>
      <w:r w:rsidRPr="00B5370D">
        <w:rPr>
          <w:rFonts w:cstheme="minorHAnsi"/>
          <w:sz w:val="24"/>
          <w:szCs w:val="24"/>
        </w:rPr>
        <w:t>2.Harmonogram prac ładunkowych</w:t>
      </w:r>
      <w:r w:rsidRPr="00965A6F">
        <w:rPr>
          <w:rFonts w:ascii="Arial" w:hAnsi="Arial" w:cs="Arial"/>
        </w:rPr>
        <w:t>.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III. Przygotowanie ładunków do transportu.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 Formowanie  jednostek ładunkowych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2. Rozmieszczenie ładunków w środkach transportu.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3. Mocowanie  i zabezpieczanie ładunków.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IV. Planowanie przebiegu procesu transportowego.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1.Planowanie procesu transportowego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2.Wyznaczanie tras przewozu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3.Czas pracy kierowców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V. Organizacja zadań transportowych transportem drogowym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1.Przewozy rzeczy transportem drogowym,  kolejowym, lotniczym  i morskim</w:t>
      </w:r>
    </w:p>
    <w:p w:rsidR="001F5405" w:rsidRPr="00B5370D" w:rsidRDefault="001F5405" w:rsidP="006A7063">
      <w:pPr>
        <w:spacing w:line="240" w:lineRule="auto"/>
        <w:ind w:left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 xml:space="preserve">2.Przewóz ładunków niebezpiecznych 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3. Przewozy żywych  zwierząt  i ładunków szybko psujących się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4.Tranzyt ładunków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lastRenderedPageBreak/>
        <w:t>VI. Dokumentacja w transporcie i  spedycji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1.Sporządzanie dokumentacji  transportowej i spedycyjnej</w:t>
      </w:r>
    </w:p>
    <w:p w:rsidR="001F5405" w:rsidRPr="00B5370D" w:rsidRDefault="001F5405" w:rsidP="006A7063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B5370D">
        <w:rPr>
          <w:rFonts w:cstheme="minorHAnsi"/>
          <w:sz w:val="24"/>
          <w:szCs w:val="24"/>
        </w:rPr>
        <w:t>2.Sporządzanie dokumenta</w:t>
      </w:r>
      <w:r w:rsidR="00B5370D">
        <w:rPr>
          <w:rFonts w:cstheme="minorHAnsi"/>
          <w:sz w:val="24"/>
          <w:szCs w:val="24"/>
        </w:rPr>
        <w:t>cji handlowej  i rozliczeniowej</w:t>
      </w:r>
      <w:r w:rsidRPr="00B5370D">
        <w:rPr>
          <w:rFonts w:cstheme="minorHAnsi"/>
          <w:sz w:val="24"/>
          <w:szCs w:val="24"/>
        </w:rPr>
        <w:t>.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V</w:t>
      </w:r>
      <w:r w:rsidR="006A7063" w:rsidRPr="00B5370D">
        <w:rPr>
          <w:rFonts w:asciiTheme="minorHAnsi" w:hAnsiTheme="minorHAnsi" w:cstheme="minorHAnsi"/>
        </w:rPr>
        <w:t>II</w:t>
      </w:r>
      <w:r w:rsidRPr="00B5370D">
        <w:rPr>
          <w:rFonts w:asciiTheme="minorHAnsi" w:hAnsiTheme="minorHAnsi" w:cstheme="minorHAnsi"/>
        </w:rPr>
        <w:t>. Obsługa środków transportu w przedsiębiorstwie.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1.Planowanie czynności obsługowo – konserwacyjnych środków transportu</w:t>
      </w:r>
    </w:p>
    <w:p w:rsidR="001F5405" w:rsidRPr="00B5370D" w:rsidRDefault="001F5405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2.Obsługa codzienna środka transportu.</w:t>
      </w:r>
    </w:p>
    <w:p w:rsidR="001F5405" w:rsidRPr="00965A6F" w:rsidRDefault="001F5405" w:rsidP="006A7063">
      <w:pPr>
        <w:spacing w:line="240" w:lineRule="auto"/>
        <w:rPr>
          <w:rFonts w:ascii="Arial" w:hAnsi="Arial" w:cs="Arial"/>
          <w:b/>
        </w:rPr>
      </w:pPr>
    </w:p>
    <w:p w:rsidR="001F5405" w:rsidRPr="00B5370D" w:rsidRDefault="006A7063" w:rsidP="00B5370D">
      <w:pPr>
        <w:pStyle w:val="Nagwek2"/>
        <w:rPr>
          <w:rFonts w:asciiTheme="minorHAnsi" w:hAnsiTheme="minorHAnsi" w:cstheme="minorHAnsi"/>
        </w:rPr>
      </w:pPr>
      <w:r w:rsidRPr="00B5370D">
        <w:rPr>
          <w:rFonts w:asciiTheme="minorHAnsi" w:hAnsiTheme="minorHAnsi" w:cstheme="minorHAnsi"/>
        </w:rPr>
        <w:t>Cele ogólne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B5370D">
        <w:rPr>
          <w:rFonts w:asciiTheme="minorHAnsi" w:hAnsiTheme="minorHAnsi" w:cstheme="minorHAnsi"/>
          <w:sz w:val="24"/>
          <w:szCs w:val="24"/>
        </w:rPr>
        <w:t>Przestrzeganie przepisów bezpieczeństwa i higieny pracy na stanowisku roboczym.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Posługiwanie się dokumentacją techniczno-eksploatacyjną środków transportu.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Kształtowanie umiejętności zasad rozmieszczania ładunków w przestrzeni ładunkowej środków transportu.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Kształtowanie umiejętności doboru środka transportu do realizacji przewozu określonego rodzaju ładunku.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Przygotowywanie planu przebiegu procesu transportowego.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 xml:space="preserve">Organizowanie 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B5370D">
        <w:rPr>
          <w:rFonts w:asciiTheme="minorHAnsi" w:hAnsiTheme="minorHAnsi" w:cstheme="minorHAnsi"/>
          <w:sz w:val="24"/>
          <w:szCs w:val="24"/>
        </w:rPr>
        <w:t>rz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e</w:t>
      </w:r>
      <w:r w:rsidRPr="00B5370D">
        <w:rPr>
          <w:rFonts w:asciiTheme="minorHAnsi" w:hAnsiTheme="minorHAnsi" w:cstheme="minorHAnsi"/>
          <w:spacing w:val="-6"/>
          <w:sz w:val="24"/>
          <w:szCs w:val="24"/>
        </w:rPr>
        <w:t>w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370D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B5370D">
        <w:rPr>
          <w:rFonts w:asciiTheme="minorHAnsi" w:hAnsiTheme="minorHAnsi" w:cstheme="minorHAnsi"/>
          <w:sz w:val="24"/>
          <w:szCs w:val="24"/>
        </w:rPr>
        <w:t>u ła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dun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B5370D">
        <w:rPr>
          <w:rFonts w:asciiTheme="minorHAnsi" w:hAnsiTheme="minorHAnsi" w:cstheme="minorHAnsi"/>
          <w:sz w:val="24"/>
          <w:szCs w:val="24"/>
        </w:rPr>
        <w:t xml:space="preserve">w. 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Kształtowanie umiejętności wypełniania listów przewozowych.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 xml:space="preserve">Poznanie zasad obiegu dokumentacji transportowej, spedycyjnej, handlowej i rozliczeniowej związanej z realizacją zadań transportowo-spedycyjnych.  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Planowanie czynności związanych z obsługą i konserwacją środków transportu.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Wykonywanie usług transportowych zgodnie z przepisami prawa krajowego i międzynarodowego.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 xml:space="preserve">Poznanie 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5370D">
        <w:rPr>
          <w:rFonts w:asciiTheme="minorHAnsi" w:hAnsiTheme="minorHAnsi" w:cstheme="minorHAnsi"/>
          <w:sz w:val="24"/>
          <w:szCs w:val="24"/>
        </w:rPr>
        <w:t>t</w:t>
      </w:r>
      <w:r w:rsidRPr="00B5370D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B5370D">
        <w:rPr>
          <w:rFonts w:asciiTheme="minorHAnsi" w:hAnsiTheme="minorHAnsi" w:cstheme="minorHAnsi"/>
          <w:spacing w:val="-5"/>
          <w:sz w:val="24"/>
          <w:szCs w:val="24"/>
        </w:rPr>
        <w:t>m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B5370D">
        <w:rPr>
          <w:rFonts w:asciiTheme="minorHAnsi" w:hAnsiTheme="minorHAnsi" w:cstheme="minorHAnsi"/>
          <w:sz w:val="24"/>
          <w:szCs w:val="24"/>
        </w:rPr>
        <w:t>w m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5370D">
        <w:rPr>
          <w:rFonts w:asciiTheme="minorHAnsi" w:hAnsiTheme="minorHAnsi" w:cstheme="minorHAnsi"/>
          <w:sz w:val="24"/>
          <w:szCs w:val="24"/>
        </w:rPr>
        <w:t>itor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B5370D">
        <w:rPr>
          <w:rFonts w:asciiTheme="minorHAnsi" w:hAnsiTheme="minorHAnsi" w:cstheme="minorHAnsi"/>
          <w:spacing w:val="-6"/>
          <w:sz w:val="24"/>
          <w:szCs w:val="24"/>
        </w:rPr>
        <w:t>w</w:t>
      </w:r>
      <w:r w:rsidRPr="00B5370D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5370D">
        <w:rPr>
          <w:rFonts w:asciiTheme="minorHAnsi" w:hAnsiTheme="minorHAnsi" w:cstheme="minorHAnsi"/>
          <w:sz w:val="24"/>
          <w:szCs w:val="24"/>
        </w:rPr>
        <w:t>ia i re</w:t>
      </w:r>
      <w:r w:rsidRPr="00B5370D">
        <w:rPr>
          <w:rFonts w:asciiTheme="minorHAnsi" w:hAnsiTheme="minorHAnsi" w:cstheme="minorHAnsi"/>
          <w:spacing w:val="2"/>
          <w:sz w:val="24"/>
          <w:szCs w:val="24"/>
        </w:rPr>
        <w:t>j</w:t>
      </w:r>
      <w:r w:rsidRPr="00B5370D">
        <w:rPr>
          <w:rFonts w:asciiTheme="minorHAnsi" w:hAnsiTheme="minorHAnsi" w:cstheme="minorHAnsi"/>
          <w:sz w:val="24"/>
          <w:szCs w:val="24"/>
        </w:rPr>
        <w:t>estr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370D">
        <w:rPr>
          <w:rFonts w:asciiTheme="minorHAnsi" w:hAnsiTheme="minorHAnsi" w:cstheme="minorHAnsi"/>
          <w:spacing w:val="-6"/>
          <w:sz w:val="24"/>
          <w:szCs w:val="24"/>
        </w:rPr>
        <w:t>w</w:t>
      </w:r>
      <w:r w:rsidRPr="00B5370D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B5370D">
        <w:rPr>
          <w:rFonts w:asciiTheme="minorHAnsi" w:hAnsiTheme="minorHAnsi" w:cstheme="minorHAnsi"/>
          <w:sz w:val="24"/>
          <w:szCs w:val="24"/>
        </w:rPr>
        <w:t xml:space="preserve">ia </w:t>
      </w:r>
      <w:r w:rsidRPr="00B5370D">
        <w:rPr>
          <w:rFonts w:asciiTheme="minorHAnsi" w:hAnsiTheme="minorHAnsi" w:cstheme="minorHAnsi"/>
          <w:spacing w:val="-1"/>
          <w:sz w:val="24"/>
          <w:szCs w:val="24"/>
        </w:rPr>
        <w:t>ś</w:t>
      </w:r>
      <w:r w:rsidRPr="00B5370D">
        <w:rPr>
          <w:rFonts w:asciiTheme="minorHAnsi" w:hAnsiTheme="minorHAnsi" w:cstheme="minorHAnsi"/>
          <w:sz w:val="24"/>
          <w:szCs w:val="24"/>
        </w:rPr>
        <w:t>r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od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B5370D">
        <w:rPr>
          <w:rFonts w:asciiTheme="minorHAnsi" w:hAnsiTheme="minorHAnsi" w:cstheme="minorHAnsi"/>
          <w:sz w:val="24"/>
          <w:szCs w:val="24"/>
        </w:rPr>
        <w:t>w tra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nspo</w:t>
      </w:r>
      <w:r w:rsidRPr="00B5370D">
        <w:rPr>
          <w:rFonts w:asciiTheme="minorHAnsi" w:hAnsiTheme="minorHAnsi" w:cstheme="minorHAnsi"/>
          <w:sz w:val="24"/>
          <w:szCs w:val="24"/>
        </w:rPr>
        <w:t>rtu</w:t>
      </w:r>
      <w:r w:rsidRPr="00B5370D">
        <w:rPr>
          <w:rFonts w:asciiTheme="minorHAnsi" w:hAnsiTheme="minorHAnsi" w:cstheme="minorHAnsi"/>
          <w:spacing w:val="-8"/>
          <w:sz w:val="24"/>
          <w:szCs w:val="24"/>
        </w:rPr>
        <w:t xml:space="preserve"> oraz </w:t>
      </w:r>
      <w:r w:rsidRPr="00B5370D">
        <w:rPr>
          <w:rFonts w:asciiTheme="minorHAnsi" w:hAnsiTheme="minorHAnsi" w:cstheme="minorHAnsi"/>
          <w:sz w:val="24"/>
          <w:szCs w:val="24"/>
        </w:rPr>
        <w:t>ła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B5370D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B5370D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B5370D">
        <w:rPr>
          <w:rFonts w:asciiTheme="minorHAnsi" w:hAnsiTheme="minorHAnsi" w:cstheme="minorHAnsi"/>
          <w:spacing w:val="3"/>
          <w:sz w:val="24"/>
          <w:szCs w:val="24"/>
        </w:rPr>
        <w:t>ó</w:t>
      </w:r>
      <w:r w:rsidRPr="00B5370D">
        <w:rPr>
          <w:rFonts w:asciiTheme="minorHAnsi" w:hAnsiTheme="minorHAnsi" w:cstheme="minorHAnsi"/>
          <w:sz w:val="24"/>
          <w:szCs w:val="24"/>
        </w:rPr>
        <w:t>w.</w:t>
      </w:r>
    </w:p>
    <w:p w:rsidR="00CE14EF" w:rsidRPr="00B5370D" w:rsidRDefault="00CE14EF" w:rsidP="00B5370D">
      <w:pPr>
        <w:pStyle w:val="Normalny-punktor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B5370D">
        <w:rPr>
          <w:rFonts w:asciiTheme="minorHAnsi" w:hAnsiTheme="minorHAnsi" w:cstheme="minorHAnsi"/>
          <w:sz w:val="24"/>
          <w:szCs w:val="24"/>
        </w:rPr>
        <w:t>Poznanie programów komputerowych wspomagających wykonywanie zadań zawodowych.</w:t>
      </w:r>
    </w:p>
    <w:bookmarkEnd w:id="0"/>
    <w:p w:rsidR="00CE14EF" w:rsidRPr="00643B9E" w:rsidRDefault="00CE14EF" w:rsidP="00643B9E">
      <w:pPr>
        <w:ind w:left="360"/>
        <w:rPr>
          <w:rFonts w:ascii="Arial" w:hAnsi="Arial" w:cs="Arial"/>
        </w:rPr>
      </w:pPr>
    </w:p>
    <w:sectPr w:rsidR="00CE14EF" w:rsidRPr="00643B9E" w:rsidSect="00F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256"/>
    <w:multiLevelType w:val="hybridMultilevel"/>
    <w:tmpl w:val="ACDA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C"/>
    <w:rsid w:val="001F5405"/>
    <w:rsid w:val="00317691"/>
    <w:rsid w:val="003A445D"/>
    <w:rsid w:val="00586D9E"/>
    <w:rsid w:val="00643B9E"/>
    <w:rsid w:val="006A7063"/>
    <w:rsid w:val="008E43BC"/>
    <w:rsid w:val="00965A6F"/>
    <w:rsid w:val="00AA0427"/>
    <w:rsid w:val="00AA6627"/>
    <w:rsid w:val="00B5370D"/>
    <w:rsid w:val="00CE14EF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42"/>
  </w:style>
  <w:style w:type="paragraph" w:styleId="Nagwek1">
    <w:name w:val="heading 1"/>
    <w:basedOn w:val="Normalny"/>
    <w:next w:val="Normalny"/>
    <w:link w:val="Nagwek1Znak"/>
    <w:uiPriority w:val="9"/>
    <w:qFormat/>
    <w:rsid w:val="00CE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E14EF"/>
    <w:pPr>
      <w:spacing w:before="320" w:after="120" w:line="240" w:lineRule="auto"/>
      <w:outlineLvl w:val="1"/>
    </w:pPr>
    <w:rPr>
      <w:rFonts w:ascii="Arial" w:hAnsi="Arial"/>
      <w:color w:val="auto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14EF"/>
    <w:rPr>
      <w:rFonts w:ascii="Arial" w:eastAsiaTheme="majorEastAsia" w:hAnsi="Arial" w:cstheme="majorBidi"/>
      <w:b/>
      <w:bCs/>
      <w:sz w:val="24"/>
      <w:szCs w:val="26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Colorful List - Accent 11,a_Stand"/>
    <w:basedOn w:val="Normalny"/>
    <w:link w:val="AkapitzlistZnak"/>
    <w:uiPriority w:val="34"/>
    <w:qFormat/>
    <w:rsid w:val="00CE14EF"/>
    <w:pPr>
      <w:spacing w:line="240" w:lineRule="auto"/>
      <w:contextualSpacing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CE14EF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-punktorZnak">
    <w:name w:val="Normalny-punktor Znak"/>
    <w:basedOn w:val="Domylnaczcionkaakapitu"/>
    <w:link w:val="Normalny-punktor"/>
    <w:locked/>
    <w:rsid w:val="00CE14EF"/>
    <w:rPr>
      <w:rFonts w:ascii="Arial" w:hAnsi="Arial" w:cs="Arial"/>
      <w:sz w:val="20"/>
      <w:szCs w:val="20"/>
    </w:rPr>
  </w:style>
  <w:style w:type="paragraph" w:customStyle="1" w:styleId="Normalny-punktor">
    <w:name w:val="Normalny-punktor"/>
    <w:basedOn w:val="Normalny"/>
    <w:link w:val="Normalny-punktorZnak"/>
    <w:qFormat/>
    <w:rsid w:val="00CE14EF"/>
    <w:pPr>
      <w:spacing w:after="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86D9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42"/>
  </w:style>
  <w:style w:type="paragraph" w:styleId="Nagwek1">
    <w:name w:val="heading 1"/>
    <w:basedOn w:val="Normalny"/>
    <w:next w:val="Normalny"/>
    <w:link w:val="Nagwek1Znak"/>
    <w:uiPriority w:val="9"/>
    <w:qFormat/>
    <w:rsid w:val="00CE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E14EF"/>
    <w:pPr>
      <w:spacing w:before="320" w:after="120" w:line="240" w:lineRule="auto"/>
      <w:outlineLvl w:val="1"/>
    </w:pPr>
    <w:rPr>
      <w:rFonts w:ascii="Arial" w:hAnsi="Arial"/>
      <w:color w:val="auto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14EF"/>
    <w:rPr>
      <w:rFonts w:ascii="Arial" w:eastAsiaTheme="majorEastAsia" w:hAnsi="Arial" w:cstheme="majorBidi"/>
      <w:b/>
      <w:bCs/>
      <w:sz w:val="24"/>
      <w:szCs w:val="26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Colorful List - Accent 11,a_Stand"/>
    <w:basedOn w:val="Normalny"/>
    <w:link w:val="AkapitzlistZnak"/>
    <w:uiPriority w:val="34"/>
    <w:qFormat/>
    <w:rsid w:val="00CE14EF"/>
    <w:pPr>
      <w:spacing w:line="240" w:lineRule="auto"/>
      <w:contextualSpacing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CE14EF"/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-punktorZnak">
    <w:name w:val="Normalny-punktor Znak"/>
    <w:basedOn w:val="Domylnaczcionkaakapitu"/>
    <w:link w:val="Normalny-punktor"/>
    <w:locked/>
    <w:rsid w:val="00CE14EF"/>
    <w:rPr>
      <w:rFonts w:ascii="Arial" w:hAnsi="Arial" w:cs="Arial"/>
      <w:sz w:val="20"/>
      <w:szCs w:val="20"/>
    </w:rPr>
  </w:style>
  <w:style w:type="paragraph" w:customStyle="1" w:styleId="Normalny-punktor">
    <w:name w:val="Normalny-punktor"/>
    <w:basedOn w:val="Normalny"/>
    <w:link w:val="Normalny-punktorZnak"/>
    <w:qFormat/>
    <w:rsid w:val="00CE14EF"/>
    <w:pPr>
      <w:spacing w:after="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86D9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Praktyka- program technik spedytor</dc:title>
  <dc:creator>renata</dc:creator>
  <cp:lastModifiedBy>Dariusz Konarski</cp:lastModifiedBy>
  <cp:revision>2</cp:revision>
  <cp:lastPrinted>2021-03-16T13:30:00Z</cp:lastPrinted>
  <dcterms:created xsi:type="dcterms:W3CDTF">2021-04-01T12:24:00Z</dcterms:created>
  <dcterms:modified xsi:type="dcterms:W3CDTF">2021-04-01T12:24:00Z</dcterms:modified>
</cp:coreProperties>
</file>