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28" w:rsidRPr="00DF5D6D" w:rsidRDefault="00705B28" w:rsidP="00DF5D6D">
      <w:pPr>
        <w:pStyle w:val="Nagwek1"/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DF5D6D">
        <w:rPr>
          <w:rFonts w:asciiTheme="minorHAnsi" w:hAnsiTheme="minorHAnsi" w:cstheme="minorHAnsi"/>
          <w:color w:val="000000" w:themeColor="text1"/>
        </w:rPr>
        <w:t>REGULAMIN PRAKTYK ZAWODOWYCH</w:t>
      </w:r>
    </w:p>
    <w:p w:rsidR="00705B28" w:rsidRPr="007311ED" w:rsidRDefault="00705B28" w:rsidP="00DF5D6D">
      <w:pPr>
        <w:pStyle w:val="Nagwek1"/>
        <w:jc w:val="center"/>
        <w:rPr>
          <w:sz w:val="20"/>
          <w:szCs w:val="20"/>
        </w:rPr>
      </w:pPr>
      <w:r w:rsidRPr="00DF5D6D">
        <w:rPr>
          <w:rFonts w:asciiTheme="minorHAnsi" w:hAnsiTheme="minorHAnsi" w:cstheme="minorHAnsi"/>
          <w:color w:val="000000" w:themeColor="text1"/>
        </w:rPr>
        <w:t>W ZESPOLE SZKÓŁ EKONOMICZNYCH</w:t>
      </w:r>
      <w:r w:rsidRPr="007311ED">
        <w:rPr>
          <w:sz w:val="20"/>
          <w:szCs w:val="20"/>
        </w:rPr>
        <w:br/>
      </w:r>
    </w:p>
    <w:p w:rsidR="00F67584" w:rsidRPr="00DF5D6D" w:rsidRDefault="007311ED" w:rsidP="00DF5D6D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t>§1 PODSTAWY PRAWNE OPRACOWANIA REGULAMINU:</w:t>
      </w:r>
    </w:p>
    <w:p w:rsidR="00C54196" w:rsidRPr="00DF5D6D" w:rsidRDefault="00C54196" w:rsidP="00F514A9">
      <w:pPr>
        <w:spacing w:line="360" w:lineRule="auto"/>
        <w:rPr>
          <w:rFonts w:cstheme="minorHAnsi"/>
          <w:b/>
        </w:rPr>
      </w:pPr>
      <w:r w:rsidRPr="00DF5D6D">
        <w:rPr>
          <w:rFonts w:cstheme="minorHAnsi"/>
          <w:b/>
        </w:rPr>
        <w:t xml:space="preserve">Praktyka zawodowa jest jedną z form przygotowania zawodowego młodzieży. Czas pracy, prawa i obowiązki praktykanta określa Kodeks pracy i Rozporządzenie MEN </w:t>
      </w:r>
    </w:p>
    <w:p w:rsidR="00C54196" w:rsidRPr="00DF5D6D" w:rsidRDefault="00C54196" w:rsidP="00F514A9">
      <w:pPr>
        <w:pStyle w:val="Akapitzlist"/>
        <w:numPr>
          <w:ilvl w:val="0"/>
          <w:numId w:val="1"/>
        </w:numPr>
        <w:rPr>
          <w:rFonts w:cstheme="minorHAnsi"/>
        </w:rPr>
      </w:pPr>
      <w:r w:rsidRPr="00DF5D6D">
        <w:rPr>
          <w:rFonts w:cstheme="minorHAnsi"/>
        </w:rPr>
        <w:t>Rozporządzenie MEN z dnia 29 marca 2019 zmieniające rozporządzenie w sprawie praktycznej nauki zawodu ( Dz. U. poz. 644)</w:t>
      </w:r>
    </w:p>
    <w:p w:rsidR="00705B28" w:rsidRPr="00DF5D6D" w:rsidRDefault="00705B28" w:rsidP="00F514A9">
      <w:pPr>
        <w:pStyle w:val="Akapitzlist"/>
        <w:numPr>
          <w:ilvl w:val="0"/>
          <w:numId w:val="1"/>
        </w:numPr>
        <w:rPr>
          <w:rFonts w:cstheme="minorHAnsi"/>
        </w:rPr>
      </w:pPr>
      <w:r w:rsidRPr="00DF5D6D">
        <w:rPr>
          <w:rFonts w:cstheme="minorHAnsi"/>
        </w:rPr>
        <w:t>Rozpo</w:t>
      </w:r>
      <w:r w:rsidR="0002561D" w:rsidRPr="00DF5D6D">
        <w:rPr>
          <w:rFonts w:cstheme="minorHAnsi"/>
        </w:rPr>
        <w:t xml:space="preserve">rządzenie MEN z dnia 31 marca 2017 </w:t>
      </w:r>
      <w:r w:rsidRPr="00DF5D6D">
        <w:rPr>
          <w:rFonts w:cstheme="minorHAnsi"/>
        </w:rPr>
        <w:t>w sprawie podstawy programowej kształcenia w zawodach</w:t>
      </w:r>
      <w:r w:rsidR="0002561D" w:rsidRPr="00DF5D6D">
        <w:rPr>
          <w:rFonts w:cstheme="minorHAnsi"/>
        </w:rPr>
        <w:t xml:space="preserve"> (DZ.U. z 2017 poz. 860)</w:t>
      </w:r>
    </w:p>
    <w:p w:rsidR="003B0CC2" w:rsidRPr="00DF5D6D" w:rsidRDefault="0002561D" w:rsidP="00F514A9">
      <w:pPr>
        <w:pStyle w:val="Akapitzlist"/>
        <w:numPr>
          <w:ilvl w:val="0"/>
          <w:numId w:val="1"/>
        </w:numPr>
        <w:rPr>
          <w:rFonts w:cstheme="minorHAnsi"/>
        </w:rPr>
      </w:pPr>
      <w:r w:rsidRPr="00DF5D6D">
        <w:rPr>
          <w:rFonts w:cstheme="minorHAnsi"/>
        </w:rPr>
        <w:t xml:space="preserve">Rozporządzenie MEN z dnia 16 maja 2019 </w:t>
      </w:r>
      <w:r w:rsidR="003B0CC2" w:rsidRPr="00DF5D6D">
        <w:rPr>
          <w:rFonts w:cstheme="minorHAnsi"/>
        </w:rPr>
        <w:t>w sprawie podstawy programowej kształcenia w zawodach</w:t>
      </w:r>
      <w:r w:rsidRPr="00DF5D6D">
        <w:rPr>
          <w:rFonts w:cstheme="minorHAnsi"/>
        </w:rPr>
        <w:t xml:space="preserve"> (DZ. U z 2019 poz</w:t>
      </w:r>
      <w:r w:rsidR="00C54196" w:rsidRPr="00DF5D6D">
        <w:rPr>
          <w:rFonts w:cstheme="minorHAnsi"/>
        </w:rPr>
        <w:t xml:space="preserve">. </w:t>
      </w:r>
      <w:r w:rsidR="00D54229" w:rsidRPr="00DF5D6D">
        <w:rPr>
          <w:rFonts w:cstheme="minorHAnsi"/>
        </w:rPr>
        <w:t>991)</w:t>
      </w:r>
    </w:p>
    <w:p w:rsidR="000B053C" w:rsidRPr="00DF5D6D" w:rsidRDefault="000B053C" w:rsidP="00F514A9">
      <w:pPr>
        <w:pStyle w:val="Akapitzlist"/>
        <w:numPr>
          <w:ilvl w:val="0"/>
          <w:numId w:val="1"/>
        </w:numPr>
        <w:rPr>
          <w:rFonts w:cstheme="minorHAnsi"/>
        </w:rPr>
      </w:pPr>
      <w:r w:rsidRPr="00DF5D6D">
        <w:rPr>
          <w:rFonts w:cstheme="minorHAnsi"/>
        </w:rPr>
        <w:t>Rozporządzenie MEN z dnia 16.października 2020 zmieniające rozporządzenie w sprawie czasowego ograniczenia funkcjonowania jednostek systemu oświaty w związku z zapobieganiem, przeciwdziałaniem i zwalczaniem COVID-19</w:t>
      </w:r>
      <w:r w:rsidRPr="00DF5D6D">
        <w:rPr>
          <w:rFonts w:cstheme="minorHAnsi"/>
        </w:rPr>
        <w:cr/>
        <w:t xml:space="preserve"> (DZ.U z 2020 poz. 1830)</w:t>
      </w:r>
    </w:p>
    <w:p w:rsidR="003B0CC2" w:rsidRPr="00DF5D6D" w:rsidRDefault="003B0CC2" w:rsidP="00F514A9">
      <w:pPr>
        <w:rPr>
          <w:rFonts w:cstheme="minorHAnsi"/>
        </w:rPr>
      </w:pPr>
    </w:p>
    <w:p w:rsidR="003B0CC2" w:rsidRPr="00DF5D6D" w:rsidRDefault="00C54196" w:rsidP="007D62BF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t xml:space="preserve">§2 </w:t>
      </w:r>
      <w:r w:rsidR="003B0CC2" w:rsidRPr="00DF5D6D">
        <w:rPr>
          <w:rFonts w:asciiTheme="minorHAnsi" w:hAnsiTheme="minorHAnsi" w:cstheme="minorHAnsi"/>
          <w:color w:val="000000" w:themeColor="text1"/>
        </w:rPr>
        <w:t>POSTANOWIENIA WSTĘPNE</w:t>
      </w:r>
    </w:p>
    <w:p w:rsidR="003B0CC2" w:rsidRPr="00DF5D6D" w:rsidRDefault="003B0CC2" w:rsidP="00F514A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Praktyka zawodowa stanowi integra</w:t>
      </w:r>
      <w:r w:rsidR="008B77CA" w:rsidRPr="00DF5D6D">
        <w:rPr>
          <w:rFonts w:cstheme="minorHAnsi"/>
        </w:rPr>
        <w:t>lną część procesu dyd</w:t>
      </w:r>
      <w:r w:rsidR="005C4867" w:rsidRPr="00DF5D6D">
        <w:rPr>
          <w:rFonts w:cstheme="minorHAnsi"/>
        </w:rPr>
        <w:t>aktycznego i uczestnictwo w niej</w:t>
      </w:r>
      <w:r w:rsidR="008B77CA" w:rsidRPr="00DF5D6D">
        <w:rPr>
          <w:rFonts w:cstheme="minorHAnsi"/>
        </w:rPr>
        <w:t xml:space="preserve"> jest obowiązkowe.</w:t>
      </w:r>
    </w:p>
    <w:p w:rsidR="003B0CC2" w:rsidRPr="00DF5D6D" w:rsidRDefault="003B0CC2" w:rsidP="00F514A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Zakres wiadomości i umiejętności</w:t>
      </w:r>
      <w:r w:rsidR="001212CB" w:rsidRPr="00DF5D6D">
        <w:rPr>
          <w:rFonts w:cstheme="minorHAnsi"/>
        </w:rPr>
        <w:t xml:space="preserve"> nabywanych przez uczniów na praktykach zawodowych określa program nauczania danego zawodu.</w:t>
      </w:r>
    </w:p>
    <w:p w:rsidR="007069B6" w:rsidRPr="00DF5D6D" w:rsidRDefault="007069B6" w:rsidP="00F514A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Podstawą realizacji praktyk zawodowych uczniów jest umowa zawarta między szkołą, a zakładem pracy</w:t>
      </w:r>
      <w:r w:rsidR="009865DA">
        <w:rPr>
          <w:rFonts w:cstheme="minorHAnsi"/>
        </w:rPr>
        <w:t>.</w:t>
      </w:r>
    </w:p>
    <w:p w:rsidR="001212CB" w:rsidRPr="00DF5D6D" w:rsidRDefault="001212CB" w:rsidP="00F514A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Praktyki zawodowe uczniów mogą być organizowane w czasie całego roku szkolnego, w tym również ferii.</w:t>
      </w:r>
    </w:p>
    <w:p w:rsidR="005C4867" w:rsidRPr="00DF5D6D" w:rsidRDefault="005C4867" w:rsidP="00F514A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Praktyka zawodowa jest organizowana przez szkołę w terminach zgodnych z harmonogramem praktyk ustalonym na dany rok szkolny przez kierownika szkolenia praktycznego i zaakceptowanego przez dyrektora szkoły</w:t>
      </w:r>
      <w:r w:rsidR="009865DA">
        <w:rPr>
          <w:rFonts w:cstheme="minorHAnsi"/>
        </w:rPr>
        <w:t>.</w:t>
      </w:r>
    </w:p>
    <w:p w:rsidR="001212CB" w:rsidRPr="00DF5D6D" w:rsidRDefault="008B77CA" w:rsidP="00F514A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</w:t>
      </w:r>
      <w:r w:rsidR="001212CB" w:rsidRPr="00DF5D6D">
        <w:rPr>
          <w:rFonts w:cstheme="minorHAnsi"/>
        </w:rPr>
        <w:t xml:space="preserve">ymiar godzin </w:t>
      </w:r>
      <w:r w:rsidRPr="00DF5D6D">
        <w:rPr>
          <w:rFonts w:cstheme="minorHAnsi"/>
        </w:rPr>
        <w:t xml:space="preserve">praktyki zawodowej </w:t>
      </w:r>
      <w:r w:rsidR="001212CB" w:rsidRPr="00DF5D6D">
        <w:rPr>
          <w:rFonts w:cstheme="minorHAnsi"/>
        </w:rPr>
        <w:t>określa program nauczania danego zawodu.</w:t>
      </w:r>
    </w:p>
    <w:p w:rsidR="00D54229" w:rsidRPr="00DF5D6D" w:rsidRDefault="005C4867" w:rsidP="00F514A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Praktykant podlega przepisom regulaminowym szkoły, a jednocześnie ma obowiązek podporządkowania się przepisom organizacyjno – porządkowym zakładu pracy na tych</w:t>
      </w:r>
      <w:r w:rsidR="009865DA">
        <w:rPr>
          <w:rFonts w:cstheme="minorHAnsi"/>
        </w:rPr>
        <w:t xml:space="preserve"> </w:t>
      </w:r>
      <w:r w:rsidRPr="00DF5D6D">
        <w:rPr>
          <w:rFonts w:cstheme="minorHAnsi"/>
        </w:rPr>
        <w:t>samych zasadach, co pracownicy.</w:t>
      </w:r>
    </w:p>
    <w:p w:rsidR="005C4867" w:rsidRPr="00DF5D6D" w:rsidRDefault="00D54229" w:rsidP="00DF5D6D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lastRenderedPageBreak/>
        <w:t xml:space="preserve">§3 </w:t>
      </w:r>
      <w:r w:rsidR="005C4867" w:rsidRPr="00DF5D6D">
        <w:rPr>
          <w:rFonts w:asciiTheme="minorHAnsi" w:hAnsiTheme="minorHAnsi" w:cstheme="minorHAnsi"/>
          <w:color w:val="000000" w:themeColor="text1"/>
        </w:rPr>
        <w:t>CEL PRAKTYK ZAWODOWYCH</w:t>
      </w:r>
    </w:p>
    <w:p w:rsidR="005C4867" w:rsidRPr="00DF5D6D" w:rsidRDefault="005C4867" w:rsidP="00F514A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Celem praktyki zawodowej jest zastosowanie i pogłębianie zdobytej w szkole wiedzy i umiejętności zawodowych w rzeczywistych warunkach pracy.</w:t>
      </w:r>
    </w:p>
    <w:p w:rsidR="005C4867" w:rsidRPr="00DF5D6D" w:rsidRDefault="005C4867" w:rsidP="00F514A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Celem praktyk zawodowych jest także:</w:t>
      </w:r>
    </w:p>
    <w:p w:rsidR="005C4867" w:rsidRPr="00DF5D6D" w:rsidRDefault="005C4867" w:rsidP="00F514A9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Wykształcenie umiejętności pracy i współdziałania w zespole</w:t>
      </w:r>
    </w:p>
    <w:p w:rsidR="005C4867" w:rsidRPr="00DF5D6D" w:rsidRDefault="005C4867" w:rsidP="00F514A9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Doskonalenie umiejętności interpersonalnych</w:t>
      </w:r>
    </w:p>
    <w:p w:rsidR="005C4867" w:rsidRPr="00DF5D6D" w:rsidRDefault="005C4867" w:rsidP="00F514A9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Wyrobienie poczucia odpowiedzialności za jakość pracy</w:t>
      </w:r>
    </w:p>
    <w:p w:rsidR="005C4867" w:rsidRPr="00DF5D6D" w:rsidRDefault="005C4867" w:rsidP="00F514A9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Poszanowanie mienia</w:t>
      </w:r>
    </w:p>
    <w:p w:rsidR="005C4867" w:rsidRPr="00DF5D6D" w:rsidRDefault="005C4867" w:rsidP="00F514A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Szczegółowe cele kształcenia dla poszczególnych zawodów określają programy nauczania dopuszczone do użytku szkolnego.</w:t>
      </w:r>
    </w:p>
    <w:p w:rsidR="005C4867" w:rsidRPr="007311ED" w:rsidRDefault="005C4867" w:rsidP="00F514A9">
      <w:pPr>
        <w:spacing w:line="360" w:lineRule="auto"/>
        <w:rPr>
          <w:rFonts w:ascii="Arial" w:hAnsi="Arial" w:cs="Arial"/>
          <w:sz w:val="20"/>
          <w:szCs w:val="20"/>
        </w:rPr>
      </w:pPr>
    </w:p>
    <w:p w:rsidR="005C4867" w:rsidRPr="007D62BF" w:rsidRDefault="00D54229" w:rsidP="007D62BF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7D62BF">
        <w:rPr>
          <w:rFonts w:asciiTheme="minorHAnsi" w:hAnsiTheme="minorHAnsi" w:cstheme="minorHAnsi"/>
          <w:color w:val="000000" w:themeColor="text1"/>
        </w:rPr>
        <w:t xml:space="preserve">§4 </w:t>
      </w:r>
      <w:r w:rsidR="005C4867" w:rsidRPr="007D62BF">
        <w:rPr>
          <w:rFonts w:asciiTheme="minorHAnsi" w:hAnsiTheme="minorHAnsi" w:cstheme="minorHAnsi"/>
          <w:color w:val="000000" w:themeColor="text1"/>
        </w:rPr>
        <w:t>MIEJSCE I TERMIN ODBYWANIA PRAKTYK</w:t>
      </w:r>
    </w:p>
    <w:p w:rsidR="005C4867" w:rsidRPr="00DF5D6D" w:rsidRDefault="005C4867" w:rsidP="00DF5D6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Praktyki odbywają się w wytypowanych przez szkołę przedsiębiorstwach, których wyposażenie oraz przygotowanie zawodowe kadry gwarantują realizację programu praktyk oraz zdobycie przez ucznia określonych umiejętności.</w:t>
      </w:r>
    </w:p>
    <w:p w:rsidR="005C4867" w:rsidRPr="00DF5D6D" w:rsidRDefault="005C4867" w:rsidP="00DF5D6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Uczeń ma możliwość odbywania praktyk zagraniczn</w:t>
      </w:r>
      <w:r w:rsidR="009865DA">
        <w:rPr>
          <w:rFonts w:cstheme="minorHAnsi"/>
        </w:rPr>
        <w:t>ych w ramach programu ERAZMUS +.</w:t>
      </w:r>
    </w:p>
    <w:p w:rsidR="005C4867" w:rsidRDefault="005C4867" w:rsidP="00DF5D6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 szczegółowych przypadkach, po uzyskaniu zgody kierownika szkolenia praktyczn</w:t>
      </w:r>
      <w:r w:rsidR="00AF2725" w:rsidRPr="00DF5D6D">
        <w:rPr>
          <w:rFonts w:cstheme="minorHAnsi"/>
        </w:rPr>
        <w:t>ego uczeń ma możliwość zorganizowania praktyki zawodowej we własnym zakresie ( praktyka indywidualna) w odpowiednim dla kierunku zakładzie.</w:t>
      </w:r>
    </w:p>
    <w:p w:rsidR="009865DA" w:rsidRPr="00DF5D6D" w:rsidRDefault="009865DA" w:rsidP="009865DA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Odbycie praktyki indywidualnej</w:t>
      </w:r>
      <w:r w:rsidRPr="00DF5D6D">
        <w:rPr>
          <w:rFonts w:cstheme="minorHAnsi"/>
        </w:rPr>
        <w:t xml:space="preserve"> może nastąpić po uprzednim </w:t>
      </w:r>
      <w:r w:rsidRPr="00C506AE">
        <w:rPr>
          <w:rFonts w:cstheme="minorHAnsi"/>
          <w:u w:val="single"/>
        </w:rPr>
        <w:t>zgłoszeniu do kierownika szkolenia praktycznego chęci o</w:t>
      </w:r>
      <w:r w:rsidR="00AD279A" w:rsidRPr="00C506AE">
        <w:rPr>
          <w:rFonts w:cstheme="minorHAnsi"/>
          <w:u w:val="single"/>
        </w:rPr>
        <w:t>dbywania praktyki indywidualnej,</w:t>
      </w:r>
      <w:r w:rsidRPr="00C506AE">
        <w:rPr>
          <w:rFonts w:cstheme="minorHAnsi"/>
          <w:u w:val="single"/>
        </w:rPr>
        <w:t xml:space="preserve"> złożeniu </w:t>
      </w:r>
      <w:r w:rsidR="00642AC9" w:rsidRPr="00C506AE">
        <w:rPr>
          <w:rFonts w:cstheme="minorHAnsi"/>
          <w:u w:val="single"/>
        </w:rPr>
        <w:t>„</w:t>
      </w:r>
      <w:r w:rsidRPr="00C506AE">
        <w:rPr>
          <w:rFonts w:cstheme="minorHAnsi"/>
          <w:u w:val="single"/>
        </w:rPr>
        <w:t xml:space="preserve">Zaświadczenia o przyjęciu na bezpłatną </w:t>
      </w:r>
      <w:r w:rsidR="00642AC9" w:rsidRPr="00C506AE">
        <w:rPr>
          <w:rFonts w:cstheme="minorHAnsi"/>
          <w:u w:val="single"/>
        </w:rPr>
        <w:t>praktykę zawodową” podpisanego przez pracodawcę</w:t>
      </w:r>
      <w:r w:rsidR="00AD279A" w:rsidRPr="00C506AE">
        <w:rPr>
          <w:rFonts w:cstheme="minorHAnsi"/>
          <w:u w:val="single"/>
        </w:rPr>
        <w:t xml:space="preserve"> w nieprzekraczalnym terminie do 4 miesięcy przed datą rozpoczęcia praktyki i uzyskaniu akceptacji kierownika szkolenia praktycznego.</w:t>
      </w:r>
    </w:p>
    <w:p w:rsidR="009865DA" w:rsidRDefault="009865DA" w:rsidP="009865DA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 przypadku nie uzyskania akceptacji ki</w:t>
      </w:r>
      <w:r w:rsidR="00AD279A">
        <w:rPr>
          <w:rFonts w:cstheme="minorHAnsi"/>
        </w:rPr>
        <w:t>erownika szkolenia praktycznego z powodu niezłożenia ww. zaświadczenia w określonym terminie</w:t>
      </w:r>
      <w:r w:rsidRPr="00DF5D6D">
        <w:rPr>
          <w:rFonts w:cstheme="minorHAnsi"/>
        </w:rPr>
        <w:t xml:space="preserve"> </w:t>
      </w:r>
      <w:r w:rsidR="00AD279A">
        <w:rPr>
          <w:rFonts w:cstheme="minorHAnsi"/>
        </w:rPr>
        <w:t xml:space="preserve">- </w:t>
      </w:r>
      <w:r w:rsidRPr="00DF5D6D">
        <w:rPr>
          <w:rFonts w:cstheme="minorHAnsi"/>
        </w:rPr>
        <w:t>uczeń zostaje skierowany na praktykę do placówki wskazanej przez kierownika szkolenia praktycznego.</w:t>
      </w:r>
    </w:p>
    <w:p w:rsidR="00AD279A" w:rsidRPr="00DF5D6D" w:rsidRDefault="00AD279A" w:rsidP="00AD279A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Praktyka indywidualna podlega przepisom określonym przez Kodeks Pracy, rozporządzenie MEN w sprawie praktycznej nauki zawodu, przepisom regulaminowym szkoły, organizacyjno – porządkowym zakładu pracy i postanowieniem niniejszego regulaminu.</w:t>
      </w:r>
    </w:p>
    <w:p w:rsidR="00AF2725" w:rsidRPr="00DF5D6D" w:rsidRDefault="00AF2725" w:rsidP="00DF5D6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 przypadku dyscyplinarnego usunięcia ucznia z praktyki przez zakład pracy, szkoła nie zapewnia następnej placówki szkoleniowej.</w:t>
      </w:r>
    </w:p>
    <w:p w:rsidR="00AF2725" w:rsidRPr="007311ED" w:rsidRDefault="00AF2725" w:rsidP="00F514A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AF2725" w:rsidRPr="00DF5D6D" w:rsidRDefault="00F514A9" w:rsidP="00DF5D6D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lastRenderedPageBreak/>
        <w:t>§5</w:t>
      </w:r>
      <w:r w:rsidR="00642AC9">
        <w:rPr>
          <w:rFonts w:asciiTheme="minorHAnsi" w:hAnsiTheme="minorHAnsi" w:cstheme="minorHAnsi"/>
          <w:color w:val="000000" w:themeColor="text1"/>
        </w:rPr>
        <w:t xml:space="preserve"> </w:t>
      </w:r>
      <w:r w:rsidR="00AF2725" w:rsidRPr="00DF5D6D">
        <w:rPr>
          <w:rFonts w:asciiTheme="minorHAnsi" w:hAnsiTheme="minorHAnsi" w:cstheme="minorHAnsi"/>
          <w:color w:val="000000" w:themeColor="text1"/>
        </w:rPr>
        <w:t>OBOWIĄZKI UCZNIA</w:t>
      </w:r>
    </w:p>
    <w:p w:rsidR="00AF2725" w:rsidRPr="00DF5D6D" w:rsidRDefault="00AF2725" w:rsidP="00F514A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F5D6D">
        <w:rPr>
          <w:rFonts w:cstheme="minorHAnsi"/>
          <w:b/>
        </w:rPr>
        <w:t>Przygotowanie do praktyki.</w:t>
      </w:r>
    </w:p>
    <w:p w:rsidR="00AF2725" w:rsidRPr="00DF5D6D" w:rsidRDefault="00AF2725" w:rsidP="00F514A9">
      <w:pPr>
        <w:spacing w:line="360" w:lineRule="auto"/>
        <w:rPr>
          <w:rFonts w:cstheme="minorHAnsi"/>
        </w:rPr>
      </w:pPr>
      <w:r w:rsidRPr="00DF5D6D">
        <w:rPr>
          <w:rFonts w:cstheme="minorHAnsi"/>
        </w:rPr>
        <w:t>Uczeń ma obowiązek odpowiednio przy</w:t>
      </w:r>
      <w:r w:rsidR="007069B6" w:rsidRPr="00DF5D6D">
        <w:rPr>
          <w:rFonts w:cstheme="minorHAnsi"/>
        </w:rPr>
        <w:t>gotować się do praktyki zawodowej</w:t>
      </w:r>
      <w:r w:rsidR="00642AC9">
        <w:rPr>
          <w:rFonts w:cstheme="minorHAnsi"/>
        </w:rPr>
        <w:t>:</w:t>
      </w:r>
    </w:p>
    <w:p w:rsidR="007069B6" w:rsidRPr="00DF5D6D" w:rsidRDefault="007069B6" w:rsidP="00F514A9">
      <w:pPr>
        <w:pStyle w:val="Akapitzlist"/>
        <w:numPr>
          <w:ilvl w:val="0"/>
          <w:numId w:val="9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Posiadać zaświadczenie lekarskie o braku przeciwwskazań zdrowotnych do kształcenia w wybranym zawodzie , wydawanym przy przyjęciu do szkoły</w:t>
      </w:r>
      <w:r w:rsidR="00642AC9">
        <w:rPr>
          <w:rFonts w:cstheme="minorHAnsi"/>
        </w:rPr>
        <w:t>.</w:t>
      </w:r>
    </w:p>
    <w:p w:rsidR="007069B6" w:rsidRPr="00DF5D6D" w:rsidRDefault="007069B6" w:rsidP="00F514A9">
      <w:pPr>
        <w:pStyle w:val="Akapitzlist"/>
        <w:numPr>
          <w:ilvl w:val="0"/>
          <w:numId w:val="9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Posiadać aktualną książeczkę do celów sanitarno – epidemiologicznych</w:t>
      </w:r>
      <w:r w:rsidRPr="00DF5D6D">
        <w:rPr>
          <w:rFonts w:cstheme="minorHAnsi"/>
        </w:rPr>
        <w:br/>
        <w:t>(dotyczy uczniów kształcących się w zawodzie: technik handlowiec, technik spedytor, technik organizacji turystycznej)</w:t>
      </w:r>
      <w:r w:rsidR="00642AC9">
        <w:rPr>
          <w:rFonts w:cstheme="minorHAnsi"/>
        </w:rPr>
        <w:t>.</w:t>
      </w:r>
    </w:p>
    <w:p w:rsidR="00AF2725" w:rsidRPr="00DF5D6D" w:rsidRDefault="007069B6" w:rsidP="00F514A9">
      <w:pPr>
        <w:pStyle w:val="Akapitzlist"/>
        <w:numPr>
          <w:ilvl w:val="0"/>
          <w:numId w:val="9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</w:t>
      </w:r>
      <w:r w:rsidR="00AF2725" w:rsidRPr="00DF5D6D">
        <w:rPr>
          <w:rFonts w:cstheme="minorHAnsi"/>
        </w:rPr>
        <w:t xml:space="preserve"> się z informacjami przekazanymi przez kierownika szkolenia praktycznego  na spotkaniu organizacyjnym przed </w:t>
      </w:r>
      <w:r w:rsidR="00642AC9">
        <w:rPr>
          <w:rFonts w:cstheme="minorHAnsi"/>
        </w:rPr>
        <w:t>rozpoczęciem praktyki zawodowej.</w:t>
      </w:r>
    </w:p>
    <w:p w:rsidR="00AF2725" w:rsidRPr="00DF5D6D" w:rsidRDefault="007069B6" w:rsidP="00F514A9">
      <w:pPr>
        <w:pStyle w:val="Akapitzlist"/>
        <w:numPr>
          <w:ilvl w:val="0"/>
          <w:numId w:val="9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</w:t>
      </w:r>
      <w:r w:rsidR="00AF2725" w:rsidRPr="00DF5D6D">
        <w:rPr>
          <w:rFonts w:cstheme="minorHAnsi"/>
        </w:rPr>
        <w:t xml:space="preserve"> się z treścią niniejszego regulaminu oraz programem praktyk</w:t>
      </w:r>
      <w:r w:rsidR="00642AC9">
        <w:rPr>
          <w:rFonts w:cstheme="minorHAnsi"/>
        </w:rPr>
        <w:t>.</w:t>
      </w:r>
    </w:p>
    <w:p w:rsidR="00AF2725" w:rsidRPr="00DF5D6D" w:rsidRDefault="007069B6" w:rsidP="00F514A9">
      <w:pPr>
        <w:pStyle w:val="Akapitzlist"/>
        <w:numPr>
          <w:ilvl w:val="0"/>
          <w:numId w:val="9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 xml:space="preserve">Przygotować </w:t>
      </w:r>
      <w:r w:rsidR="00AF2725" w:rsidRPr="00DF5D6D">
        <w:rPr>
          <w:rFonts w:cstheme="minorHAnsi"/>
        </w:rPr>
        <w:t>dziennicz</w:t>
      </w:r>
      <w:r w:rsidR="00F514A9" w:rsidRPr="00DF5D6D">
        <w:rPr>
          <w:rFonts w:cstheme="minorHAnsi"/>
        </w:rPr>
        <w:t>ek praktyk (wydrukować ze strony szkoły)</w:t>
      </w:r>
      <w:r w:rsidR="00642AC9">
        <w:rPr>
          <w:rFonts w:cstheme="minorHAnsi"/>
        </w:rPr>
        <w:t>.</w:t>
      </w:r>
    </w:p>
    <w:p w:rsidR="00AF2725" w:rsidRPr="00DF5D6D" w:rsidRDefault="00AF2725" w:rsidP="00F514A9">
      <w:pPr>
        <w:pStyle w:val="Akapitzlist"/>
        <w:spacing w:line="360" w:lineRule="auto"/>
        <w:rPr>
          <w:rFonts w:cstheme="minorHAnsi"/>
        </w:rPr>
      </w:pPr>
    </w:p>
    <w:p w:rsidR="00AF2725" w:rsidRPr="00DF5D6D" w:rsidRDefault="00AF2725" w:rsidP="00F514A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F5D6D">
        <w:rPr>
          <w:rFonts w:cstheme="minorHAnsi"/>
          <w:b/>
        </w:rPr>
        <w:t>Dyscyplina w czasie odbywania praktyk.</w:t>
      </w:r>
    </w:p>
    <w:p w:rsidR="00AF2725" w:rsidRPr="00DF5D6D" w:rsidRDefault="007E0AE3" w:rsidP="00F514A9">
      <w:pPr>
        <w:spacing w:line="360" w:lineRule="auto"/>
        <w:rPr>
          <w:rFonts w:cstheme="minorHAnsi"/>
        </w:rPr>
      </w:pPr>
      <w:r w:rsidRPr="00DF5D6D">
        <w:rPr>
          <w:rFonts w:cstheme="minorHAnsi"/>
        </w:rPr>
        <w:t>Uczeń ma obowiązek zachowywać dyscyplinę</w:t>
      </w:r>
      <w:r w:rsidR="00AF2725" w:rsidRPr="00DF5D6D">
        <w:rPr>
          <w:rFonts w:cstheme="minorHAnsi"/>
        </w:rPr>
        <w:t xml:space="preserve"> w czasie odbywania</w:t>
      </w:r>
      <w:r w:rsidRPr="00DF5D6D">
        <w:rPr>
          <w:rFonts w:cstheme="minorHAnsi"/>
        </w:rPr>
        <w:t xml:space="preserve"> praktyki zawodowej</w:t>
      </w:r>
      <w:r w:rsidR="00642AC9">
        <w:rPr>
          <w:rFonts w:cstheme="minorHAnsi"/>
        </w:rPr>
        <w:t>: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Odbyć w wyznaczonym terminie szkolenie</w:t>
      </w:r>
      <w:r w:rsidR="00AF2725" w:rsidRPr="00DF5D6D">
        <w:rPr>
          <w:rFonts w:cstheme="minorHAnsi"/>
        </w:rPr>
        <w:t xml:space="preserve"> BHP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Prezentować w</w:t>
      </w:r>
      <w:r w:rsidR="00AF2725" w:rsidRPr="00DF5D6D">
        <w:rPr>
          <w:rFonts w:cstheme="minorHAnsi"/>
        </w:rPr>
        <w:t>łaściwą postawę i kulturę osobistą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Posiadać o</w:t>
      </w:r>
      <w:r w:rsidR="00AF2725" w:rsidRPr="00DF5D6D">
        <w:rPr>
          <w:rFonts w:cstheme="minorHAnsi"/>
        </w:rPr>
        <w:t>dpowiedni ubiór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Punktualne rozpoczynać i kończyć zajęcia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Dostosować</w:t>
      </w:r>
      <w:r w:rsidR="00AF2725" w:rsidRPr="00DF5D6D">
        <w:rPr>
          <w:rFonts w:cstheme="minorHAnsi"/>
        </w:rPr>
        <w:t xml:space="preserve"> się do ustalonego w zakładzie harmonogramu dnia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Przestrzegać</w:t>
      </w:r>
      <w:r w:rsidR="00AF2725" w:rsidRPr="00DF5D6D">
        <w:rPr>
          <w:rFonts w:cstheme="minorHAnsi"/>
        </w:rPr>
        <w:t xml:space="preserve"> obowiązujących w danym zakładzie pracy regulaminów pracy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Aktywne uczestniczyć</w:t>
      </w:r>
      <w:r w:rsidR="00AF2725" w:rsidRPr="00DF5D6D">
        <w:rPr>
          <w:rFonts w:cstheme="minorHAnsi"/>
        </w:rPr>
        <w:t xml:space="preserve"> w praktyce zawodowej poprzez rzetelne wykonywanie zadań powierzonych przez opiekunów praktyk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Systematyczne odnotowywać zajęci</w:t>
      </w:r>
      <w:r w:rsidR="00642AC9">
        <w:rPr>
          <w:rFonts w:cstheme="minorHAnsi"/>
        </w:rPr>
        <w:t>a</w:t>
      </w:r>
      <w:r w:rsidR="00AF2725" w:rsidRPr="00DF5D6D">
        <w:rPr>
          <w:rFonts w:cstheme="minorHAnsi"/>
        </w:rPr>
        <w:t xml:space="preserve"> w dzienniczku praktyk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Przedkładać</w:t>
      </w:r>
      <w:r w:rsidR="00AF2725" w:rsidRPr="00DF5D6D">
        <w:rPr>
          <w:rFonts w:cstheme="minorHAnsi"/>
        </w:rPr>
        <w:t xml:space="preserve"> dziennicz</w:t>
      </w:r>
      <w:r w:rsidRPr="00DF5D6D">
        <w:rPr>
          <w:rFonts w:cstheme="minorHAnsi"/>
        </w:rPr>
        <w:t>ek</w:t>
      </w:r>
      <w:r w:rsidR="00AF2725" w:rsidRPr="00DF5D6D">
        <w:rPr>
          <w:rFonts w:cstheme="minorHAnsi"/>
        </w:rPr>
        <w:t xml:space="preserve"> praktyk zakładowemu opiekunowi praktyk – do kontroli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Uzyskać pozytywną</w:t>
      </w:r>
      <w:r w:rsidR="00AF2725" w:rsidRPr="00DF5D6D">
        <w:rPr>
          <w:rFonts w:cstheme="minorHAnsi"/>
        </w:rPr>
        <w:t xml:space="preserve"> ocen</w:t>
      </w:r>
      <w:r w:rsidRPr="00DF5D6D">
        <w:rPr>
          <w:rFonts w:cstheme="minorHAnsi"/>
        </w:rPr>
        <w:t>ę wpisaną</w:t>
      </w:r>
      <w:r w:rsidR="00AF2725" w:rsidRPr="00DF5D6D">
        <w:rPr>
          <w:rFonts w:cstheme="minorHAnsi"/>
        </w:rPr>
        <w:t xml:space="preserve"> do dzienniczka praktyk</w:t>
      </w:r>
      <w:r w:rsidR="00642AC9">
        <w:rPr>
          <w:rFonts w:cstheme="minorHAnsi"/>
        </w:rPr>
        <w:t>.</w:t>
      </w:r>
    </w:p>
    <w:p w:rsidR="00AF2725" w:rsidRPr="00DF5D6D" w:rsidRDefault="007E0AE3" w:rsidP="00F514A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Przekazać</w:t>
      </w:r>
      <w:r w:rsidR="00AF2725" w:rsidRPr="00DF5D6D">
        <w:rPr>
          <w:rFonts w:cstheme="minorHAnsi"/>
        </w:rPr>
        <w:t xml:space="preserve"> w ciąg</w:t>
      </w:r>
      <w:r w:rsidR="00642AC9">
        <w:rPr>
          <w:rFonts w:cstheme="minorHAnsi"/>
        </w:rPr>
        <w:t>u</w:t>
      </w:r>
      <w:r w:rsidR="00AF2725" w:rsidRPr="00DF5D6D">
        <w:rPr>
          <w:rFonts w:cstheme="minorHAnsi"/>
        </w:rPr>
        <w:t xml:space="preserve"> 7 dni od zakończenia praktyki – uzupełnionego dzienniczka praktyk kierownikowi szkolenia praktycznego – celem wystawienia przez niego oceny z praktyki zawodowej.</w:t>
      </w:r>
    </w:p>
    <w:p w:rsidR="007E0AE3" w:rsidRPr="00DF5D6D" w:rsidRDefault="007E0AE3" w:rsidP="00F514A9">
      <w:pPr>
        <w:spacing w:line="360" w:lineRule="auto"/>
        <w:ind w:left="348"/>
        <w:rPr>
          <w:rFonts w:cstheme="minorHAnsi"/>
        </w:rPr>
      </w:pPr>
    </w:p>
    <w:p w:rsidR="00AF2725" w:rsidRPr="00DF5D6D" w:rsidRDefault="00AF2725" w:rsidP="00F514A9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DF5D6D">
        <w:rPr>
          <w:rFonts w:cstheme="minorHAnsi"/>
          <w:b/>
        </w:rPr>
        <w:t>Nieobecności na zajęciach</w:t>
      </w:r>
    </w:p>
    <w:p w:rsidR="00AF2725" w:rsidRPr="00DF5D6D" w:rsidRDefault="00AF2725" w:rsidP="00F514A9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 xml:space="preserve">Nieobecność na zajęciach musi być usprawiedliwiona. </w:t>
      </w:r>
    </w:p>
    <w:p w:rsidR="00AF2725" w:rsidRPr="00DF5D6D" w:rsidRDefault="00AF2725" w:rsidP="00F514A9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lastRenderedPageBreak/>
        <w:t>Informacja o nieobecności przekazywana jest do zakładu pracy w pierwszym dniu niestawienia się na praktykę</w:t>
      </w:r>
      <w:r w:rsidR="00642AC9">
        <w:rPr>
          <w:rFonts w:cstheme="minorHAnsi"/>
        </w:rPr>
        <w:t>.</w:t>
      </w:r>
    </w:p>
    <w:p w:rsidR="00AF2725" w:rsidRPr="00DF5D6D" w:rsidRDefault="00AF2725" w:rsidP="00F514A9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Informacja o ni</w:t>
      </w:r>
      <w:r w:rsidR="00642AC9">
        <w:rPr>
          <w:rFonts w:cstheme="minorHAnsi"/>
        </w:rPr>
        <w:t>eobecności niezwłocznie przekazywa</w:t>
      </w:r>
      <w:r w:rsidRPr="00DF5D6D">
        <w:rPr>
          <w:rFonts w:cstheme="minorHAnsi"/>
        </w:rPr>
        <w:t>na jest do szkoły</w:t>
      </w:r>
      <w:r w:rsidR="00642AC9">
        <w:rPr>
          <w:rFonts w:cstheme="minorHAnsi"/>
        </w:rPr>
        <w:t>.</w:t>
      </w:r>
    </w:p>
    <w:p w:rsidR="00AF2725" w:rsidRPr="00DF5D6D" w:rsidRDefault="0002561D" w:rsidP="00F514A9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 xml:space="preserve">W wyjątkowych sytuacjach uczeń może </w:t>
      </w:r>
      <w:r w:rsidR="00AF2725" w:rsidRPr="00DF5D6D">
        <w:rPr>
          <w:rFonts w:cstheme="minorHAnsi"/>
        </w:rPr>
        <w:t xml:space="preserve"> być zwolniony przez rodzica/prawnego opiekuna lub pracownika szkoły po uprzednim zawiadomieniu kierownika szkolenia praktycznego.</w:t>
      </w:r>
    </w:p>
    <w:p w:rsidR="00AF2725" w:rsidRPr="007311ED" w:rsidRDefault="00AF2725" w:rsidP="00F514A9">
      <w:pPr>
        <w:spacing w:line="360" w:lineRule="auto"/>
        <w:rPr>
          <w:rFonts w:ascii="Arial" w:hAnsi="Arial" w:cs="Arial"/>
          <w:sz w:val="20"/>
          <w:szCs w:val="20"/>
        </w:rPr>
      </w:pPr>
    </w:p>
    <w:p w:rsidR="007E0AE3" w:rsidRPr="00DF5D6D" w:rsidRDefault="00F514A9" w:rsidP="00DF5D6D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t xml:space="preserve">§6 </w:t>
      </w:r>
      <w:r w:rsidR="007E0AE3" w:rsidRPr="00DF5D6D">
        <w:rPr>
          <w:rFonts w:asciiTheme="minorHAnsi" w:hAnsiTheme="minorHAnsi" w:cstheme="minorHAnsi"/>
          <w:color w:val="000000" w:themeColor="text1"/>
        </w:rPr>
        <w:t>PRAWA UCZNIA</w:t>
      </w:r>
    </w:p>
    <w:p w:rsidR="007E0AE3" w:rsidRPr="00DF5D6D" w:rsidRDefault="007E0AE3" w:rsidP="00F514A9">
      <w:pPr>
        <w:spacing w:line="360" w:lineRule="auto"/>
        <w:rPr>
          <w:rFonts w:cstheme="minorHAnsi"/>
        </w:rPr>
      </w:pPr>
      <w:r w:rsidRPr="00DF5D6D">
        <w:rPr>
          <w:rFonts w:cstheme="minorHAnsi"/>
        </w:rPr>
        <w:t>W czasie odbywania praktyk uczeń ma prawo:</w:t>
      </w:r>
    </w:p>
    <w:p w:rsidR="007E0AE3" w:rsidRPr="00DF5D6D" w:rsidRDefault="007E0AE3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się z obowiązującym w zakładzie regulaminem, zasadami pracy na poszczególnych stanowiskach</w:t>
      </w:r>
      <w:r w:rsidR="00642AC9">
        <w:rPr>
          <w:rFonts w:cstheme="minorHAnsi"/>
        </w:rPr>
        <w:t>.</w:t>
      </w:r>
    </w:p>
    <w:p w:rsidR="007E0AE3" w:rsidRPr="00DF5D6D" w:rsidRDefault="007E0AE3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się z wymaganiami i oczekiwaniami pracodawcy</w:t>
      </w:r>
      <w:r w:rsidR="00642AC9">
        <w:rPr>
          <w:rFonts w:cstheme="minorHAnsi"/>
        </w:rPr>
        <w:t>.</w:t>
      </w:r>
    </w:p>
    <w:p w:rsidR="007E0AE3" w:rsidRPr="00DF5D6D" w:rsidRDefault="007E0AE3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Wykonywać zadania wynikające z programu praktyki</w:t>
      </w:r>
      <w:r w:rsidR="00642AC9">
        <w:rPr>
          <w:rFonts w:cstheme="minorHAnsi"/>
        </w:rPr>
        <w:t>.</w:t>
      </w:r>
    </w:p>
    <w:p w:rsidR="007E0AE3" w:rsidRPr="00DF5D6D" w:rsidRDefault="007E0AE3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się z kryteriami oceniania</w:t>
      </w:r>
      <w:r w:rsidR="00642AC9">
        <w:rPr>
          <w:rFonts w:cstheme="minorHAnsi"/>
        </w:rPr>
        <w:t>.</w:t>
      </w:r>
    </w:p>
    <w:p w:rsidR="007E0AE3" w:rsidRPr="00DF5D6D" w:rsidRDefault="007E0AE3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Informować szkołę o nieprawidłowościach i zmianach dotyczących zakresu obowiązków, czasu trwania praktyki itp.</w:t>
      </w:r>
    </w:p>
    <w:p w:rsidR="007E0AE3" w:rsidRPr="00DF5D6D" w:rsidRDefault="007E0AE3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się</w:t>
      </w:r>
      <w:r w:rsidR="00642AC9">
        <w:rPr>
          <w:rFonts w:cstheme="minorHAnsi"/>
        </w:rPr>
        <w:t xml:space="preserve"> z sankcjami wynikającymi z nie</w:t>
      </w:r>
      <w:r w:rsidRPr="00DF5D6D">
        <w:rPr>
          <w:rFonts w:cstheme="minorHAnsi"/>
        </w:rPr>
        <w:t>wywiązywania się z obowiązków i łamania postanowień regulaminu praktyk</w:t>
      </w:r>
      <w:r w:rsidR="00642AC9">
        <w:rPr>
          <w:rFonts w:cstheme="minorHAnsi"/>
        </w:rPr>
        <w:t>.</w:t>
      </w:r>
    </w:p>
    <w:p w:rsidR="007E0AE3" w:rsidRPr="00DF5D6D" w:rsidRDefault="007E0AE3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Uzyskać informację o ocenie praktyki zawodowej i uzasadnienia jej</w:t>
      </w:r>
      <w:r w:rsidR="00642AC9">
        <w:rPr>
          <w:rFonts w:cstheme="minorHAnsi"/>
        </w:rPr>
        <w:t>.</w:t>
      </w:r>
    </w:p>
    <w:p w:rsidR="007E0AE3" w:rsidRPr="00DF5D6D" w:rsidRDefault="006E2060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Uzyskać wpis i odebrać</w:t>
      </w:r>
      <w:r w:rsidR="007E0AE3" w:rsidRPr="00DF5D6D">
        <w:rPr>
          <w:rFonts w:cstheme="minorHAnsi"/>
        </w:rPr>
        <w:t xml:space="preserve"> dziennicz</w:t>
      </w:r>
      <w:r w:rsidRPr="00DF5D6D">
        <w:rPr>
          <w:rFonts w:cstheme="minorHAnsi"/>
        </w:rPr>
        <w:t>ek</w:t>
      </w:r>
      <w:r w:rsidR="007E0AE3" w:rsidRPr="00DF5D6D">
        <w:rPr>
          <w:rFonts w:cstheme="minorHAnsi"/>
        </w:rPr>
        <w:t xml:space="preserve"> praktyk w ostatnim </w:t>
      </w:r>
      <w:r w:rsidRPr="00DF5D6D">
        <w:rPr>
          <w:rFonts w:cstheme="minorHAnsi"/>
        </w:rPr>
        <w:t>dniu i</w:t>
      </w:r>
      <w:r w:rsidR="007E0AE3" w:rsidRPr="00DF5D6D">
        <w:rPr>
          <w:rFonts w:cstheme="minorHAnsi"/>
        </w:rPr>
        <w:t>ch trwania</w:t>
      </w:r>
      <w:r w:rsidR="00642AC9">
        <w:rPr>
          <w:rFonts w:cstheme="minorHAnsi"/>
        </w:rPr>
        <w:t>.</w:t>
      </w:r>
    </w:p>
    <w:p w:rsidR="007E0AE3" w:rsidRDefault="006E2060" w:rsidP="00F514A9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Być właściwie traktowanymz poszanowaniem</w:t>
      </w:r>
      <w:r w:rsidR="007E0AE3" w:rsidRPr="00DF5D6D">
        <w:rPr>
          <w:rFonts w:cstheme="minorHAnsi"/>
        </w:rPr>
        <w:t xml:space="preserve"> godności osobistej.</w:t>
      </w:r>
    </w:p>
    <w:p w:rsidR="00DF5D6D" w:rsidRPr="00DF5D6D" w:rsidRDefault="00DF5D6D" w:rsidP="00DF5D6D">
      <w:pPr>
        <w:pStyle w:val="Akapitzlist"/>
        <w:spacing w:line="360" w:lineRule="auto"/>
        <w:rPr>
          <w:rFonts w:cstheme="minorHAnsi"/>
        </w:rPr>
      </w:pPr>
    </w:p>
    <w:p w:rsidR="006E2060" w:rsidRPr="00DF5D6D" w:rsidRDefault="00F514A9" w:rsidP="00DF5D6D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t xml:space="preserve">§7 </w:t>
      </w:r>
      <w:r w:rsidR="006E2060" w:rsidRPr="00DF5D6D">
        <w:rPr>
          <w:rFonts w:asciiTheme="minorHAnsi" w:hAnsiTheme="minorHAnsi" w:cstheme="minorHAnsi"/>
          <w:color w:val="000000" w:themeColor="text1"/>
        </w:rPr>
        <w:t>OBOWIĄZKI PRACODAWCY</w:t>
      </w:r>
    </w:p>
    <w:p w:rsidR="006E2060" w:rsidRPr="00DF5D6D" w:rsidRDefault="006E2060" w:rsidP="00F514A9">
      <w:pPr>
        <w:spacing w:line="360" w:lineRule="auto"/>
        <w:rPr>
          <w:rFonts w:cstheme="minorHAnsi"/>
        </w:rPr>
      </w:pPr>
      <w:r w:rsidRPr="00DF5D6D">
        <w:rPr>
          <w:rFonts w:cstheme="minorHAnsi"/>
        </w:rPr>
        <w:t>Pracodawca ma obowiązek: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uczniów z obowiązującym w zakładzie regulaminem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uczniów z wymaganiami i oczekiwaniami zakładu pracy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uczniów z zasadami pracy na poszczególnych stanowiskach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Skierować uczniów na odpowiednie  stanowiska pracy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Przydzielić uczniom zadania wynikające z programu praktyk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Zabezpieczyć bieżącą opiekę wychowawczą, zawodową i medyczną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Kontrolować dzienniczek  praktyk i uzupełniać je o uwagi, opinie i spostrzeżenia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Zapoznać uczniów z kryteriami oceniania i sankcjami wynikającymi z nie wywiązywania się z obowiązków i łamania postanowień regulaminu praktyk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lastRenderedPageBreak/>
        <w:t>Zwalniać ucznia z praktyki, gdy o takie zwolnienie wystąpi Dyrektor szkoły lub Kierownik Szkolenia Praktycznego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Utrzymywać stały kontakt z kierownikiem szkolenia praktycznego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Informować szkołę o szczególnych zmianach dotyczących zakresu obowiązków, czasu trwania praktyki itp.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Poinformować ucznia o propozycji oceny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Oceniać praktykę i dokonać wpisu do dzienniczka ucznia w ostatnim dniu praktyk</w:t>
      </w:r>
      <w:r w:rsidR="002D43E8">
        <w:rPr>
          <w:rFonts w:cstheme="minorHAnsi"/>
        </w:rPr>
        <w:t>.</w:t>
      </w:r>
    </w:p>
    <w:p w:rsidR="006E2060" w:rsidRPr="007311ED" w:rsidRDefault="006E2060" w:rsidP="00F514A9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E2060" w:rsidRPr="00DF5D6D" w:rsidRDefault="006E2060" w:rsidP="00DF5D6D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t>§</w:t>
      </w:r>
      <w:r w:rsidR="00F514A9" w:rsidRPr="00DF5D6D">
        <w:rPr>
          <w:rFonts w:asciiTheme="minorHAnsi" w:hAnsiTheme="minorHAnsi" w:cstheme="minorHAnsi"/>
          <w:color w:val="000000" w:themeColor="text1"/>
        </w:rPr>
        <w:t xml:space="preserve">8 </w:t>
      </w:r>
      <w:r w:rsidRPr="00DF5D6D">
        <w:rPr>
          <w:rFonts w:asciiTheme="minorHAnsi" w:hAnsiTheme="minorHAnsi" w:cstheme="minorHAnsi"/>
          <w:color w:val="000000" w:themeColor="text1"/>
        </w:rPr>
        <w:t>OCENA PRAKTYKI ZAWODOWEJ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firstLine="66"/>
        <w:rPr>
          <w:rFonts w:cstheme="minorHAnsi"/>
        </w:rPr>
      </w:pPr>
      <w:r w:rsidRPr="00DF5D6D">
        <w:rPr>
          <w:rFonts w:cstheme="minorHAnsi"/>
        </w:rPr>
        <w:t>Ocenę końcową za praktykę zawodową ustala kierownik szkolenia praktycznego na podstawie:</w:t>
      </w:r>
    </w:p>
    <w:p w:rsidR="006E2060" w:rsidRDefault="006E2060" w:rsidP="00F514A9">
      <w:pPr>
        <w:pStyle w:val="Akapitzlist"/>
        <w:numPr>
          <w:ilvl w:val="1"/>
          <w:numId w:val="20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Oceny wystawionej przez zakładowego opiekuna praktyki ( ocena niedostateczna i celująca powinny być uzasadnione przez opiekuna praktyki w formie pisemnej)</w:t>
      </w:r>
      <w:r w:rsidR="002D43E8">
        <w:rPr>
          <w:rFonts w:cstheme="minorHAnsi"/>
        </w:rPr>
        <w:t>.</w:t>
      </w:r>
    </w:p>
    <w:p w:rsidR="009B43E8" w:rsidRPr="009B43E8" w:rsidRDefault="009B43E8" w:rsidP="009B43E8">
      <w:pPr>
        <w:pStyle w:val="Akapitzlist"/>
        <w:numPr>
          <w:ilvl w:val="1"/>
          <w:numId w:val="20"/>
        </w:numPr>
        <w:spacing w:line="360" w:lineRule="auto"/>
        <w:rPr>
          <w:rFonts w:cstheme="minorHAnsi"/>
        </w:rPr>
      </w:pPr>
      <w:r>
        <w:rPr>
          <w:rFonts w:ascii="Calibri" w:hAnsi="Calibri" w:cs="Calibri"/>
        </w:rPr>
        <w:t>O</w:t>
      </w:r>
      <w:r w:rsidRPr="009B43E8">
        <w:rPr>
          <w:rFonts w:ascii="Calibri" w:hAnsi="Calibri" w:cs="Calibri"/>
        </w:rPr>
        <w:t>ceny za prowadzenie dzienniczka praktyki zawodowej wystawianej przez kierownika szkolenia praktycznego i wyników kontroli praktyk prowadzonych przez kierownika szkolenia praktycznego</w:t>
      </w:r>
      <w:r>
        <w:rPr>
          <w:rFonts w:ascii="Calibri" w:hAnsi="Calibri" w:cs="Calibr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firstLine="66"/>
        <w:rPr>
          <w:rFonts w:cstheme="minorHAnsi"/>
        </w:rPr>
      </w:pPr>
      <w:r w:rsidRPr="00DF5D6D">
        <w:rPr>
          <w:rFonts w:cstheme="minorHAnsi"/>
        </w:rPr>
        <w:t>Z odbytych praktyk zawodowych kierownik szkolenia praktycznego s</w:t>
      </w:r>
      <w:r w:rsidR="002D43E8">
        <w:rPr>
          <w:rFonts w:cstheme="minorHAnsi"/>
        </w:rPr>
        <w:t>porządza protokół  zaliczeniowy.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firstLine="66"/>
        <w:rPr>
          <w:rFonts w:cstheme="minorHAnsi"/>
        </w:rPr>
      </w:pPr>
      <w:r w:rsidRPr="00DF5D6D">
        <w:rPr>
          <w:rFonts w:cstheme="minorHAnsi"/>
        </w:rPr>
        <w:t xml:space="preserve">Uczeń otrzymuje ocenę niedostateczną z praktyki zawodowej w przypadku niezastosowania się do postanowień niniejszego regulaminu, a zwłaszcza w razie: </w:t>
      </w:r>
    </w:p>
    <w:p w:rsidR="006E2060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Niestawienia się w ustalonym czasie i miejscu w celu odbycia praktyki</w:t>
      </w:r>
    </w:p>
    <w:p w:rsidR="006E2060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Nieobecności nieusprawiedliwionej</w:t>
      </w:r>
    </w:p>
    <w:p w:rsidR="006E2060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Samowolnej zmiany miejsca odbywania praktyki</w:t>
      </w:r>
    </w:p>
    <w:p w:rsidR="006E2060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Braku wymaganej dokumentacji praktyki</w:t>
      </w:r>
    </w:p>
    <w:p w:rsidR="006E2060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Braku szkolenia w zakresie zasad BHP</w:t>
      </w:r>
    </w:p>
    <w:p w:rsidR="006E2060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Złamania dyscypliny</w:t>
      </w:r>
    </w:p>
    <w:p w:rsidR="006E2060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Niepodporządkowania się przepisom organizacyjno – porządkowym zakładu pracy</w:t>
      </w:r>
    </w:p>
    <w:p w:rsidR="00E378C1" w:rsidRPr="00DF5D6D" w:rsidRDefault="006E2060" w:rsidP="00F514A9">
      <w:pPr>
        <w:pStyle w:val="Akapitzlist"/>
        <w:numPr>
          <w:ilvl w:val="0"/>
          <w:numId w:val="15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Uzyskanie negatywnej propozycji oceny praktyki wystawionej przez przedstawiciela zakładu pracy w której odbywana jest praktyka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hanging="76"/>
        <w:rPr>
          <w:rFonts w:cstheme="minorHAnsi"/>
        </w:rPr>
      </w:pPr>
      <w:r w:rsidRPr="00DF5D6D">
        <w:rPr>
          <w:rFonts w:cstheme="minorHAnsi"/>
        </w:rPr>
        <w:t>W okresie 7 dni od ukończenia praktyki zawodowej uczeń zobowiązany jest przedstawić pełną dokumentację celem wystawienia oceny przez kierownika szkolenia praktycznego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hanging="76"/>
        <w:rPr>
          <w:rFonts w:cstheme="minorHAnsi"/>
        </w:rPr>
      </w:pPr>
      <w:r w:rsidRPr="00DF5D6D">
        <w:rPr>
          <w:rFonts w:cstheme="minorHAnsi"/>
        </w:rPr>
        <w:t>Uczeń, który w określonym terminie nie rozliczy się z praktyk otrzymuje ocenę niedostateczną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hanging="76"/>
        <w:rPr>
          <w:rFonts w:cstheme="minorHAnsi"/>
        </w:rPr>
      </w:pPr>
      <w:r w:rsidRPr="00DF5D6D">
        <w:rPr>
          <w:rFonts w:cstheme="minorHAnsi"/>
        </w:rPr>
        <w:lastRenderedPageBreak/>
        <w:t>Uczeń, który w wyniku klasyfikacji końcowo rocznej (semestralnej) uzyskał ocenę niedostateczną z praktyki zawodowej może zdawać egzamin poprawkowy.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hanging="76"/>
        <w:rPr>
          <w:rFonts w:cstheme="minorHAnsi"/>
        </w:rPr>
      </w:pPr>
      <w:r w:rsidRPr="00DF5D6D">
        <w:rPr>
          <w:rFonts w:cstheme="minorHAnsi"/>
        </w:rPr>
        <w:t>W uzasadnionych przypadkach kierownik szkolenia praktycznego sprawdza umiejętności i wiedzę ucznia</w:t>
      </w:r>
      <w:r w:rsidR="002D43E8">
        <w:rPr>
          <w:rFonts w:cstheme="minorHAnsi"/>
        </w:rPr>
        <w:t>.</w:t>
      </w:r>
    </w:p>
    <w:p w:rsidR="006E2060" w:rsidRPr="00DF5D6D" w:rsidRDefault="006E2060" w:rsidP="00F514A9">
      <w:pPr>
        <w:pStyle w:val="Akapitzlist"/>
        <w:numPr>
          <w:ilvl w:val="0"/>
          <w:numId w:val="21"/>
        </w:numPr>
        <w:spacing w:line="360" w:lineRule="auto"/>
        <w:ind w:hanging="76"/>
        <w:rPr>
          <w:rFonts w:cstheme="minorHAnsi"/>
        </w:rPr>
      </w:pPr>
      <w:r w:rsidRPr="00DF5D6D">
        <w:rPr>
          <w:rFonts w:cstheme="minorHAnsi"/>
        </w:rPr>
        <w:t>Uczeń może być nieklasyfikowany z praktyki zawodowej z powodu usprawiedliwionej nieobecności. Dla takiego ucznia szkoła organizuje praktyki w innym terminie.</w:t>
      </w:r>
    </w:p>
    <w:p w:rsidR="006E2060" w:rsidRPr="007311ED" w:rsidRDefault="006E2060" w:rsidP="00F514A9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E2060" w:rsidRPr="00DF5D6D" w:rsidRDefault="0086585D" w:rsidP="00DF5D6D">
      <w:pPr>
        <w:pStyle w:val="Nagwek2"/>
        <w:jc w:val="center"/>
        <w:rPr>
          <w:rFonts w:asciiTheme="minorHAnsi" w:hAnsiTheme="minorHAnsi" w:cstheme="minorHAnsi"/>
          <w:color w:val="000000" w:themeColor="text1"/>
        </w:rPr>
      </w:pPr>
      <w:r w:rsidRPr="00DF5D6D">
        <w:rPr>
          <w:rFonts w:asciiTheme="minorHAnsi" w:hAnsiTheme="minorHAnsi" w:cstheme="minorHAnsi"/>
          <w:color w:val="000000" w:themeColor="text1"/>
        </w:rPr>
        <w:t>§9</w:t>
      </w:r>
      <w:r w:rsidR="002D43E8">
        <w:rPr>
          <w:rFonts w:asciiTheme="minorHAnsi" w:hAnsiTheme="minorHAnsi" w:cstheme="minorHAnsi"/>
          <w:color w:val="000000" w:themeColor="text1"/>
        </w:rPr>
        <w:t xml:space="preserve"> POSTANOWIENIA KOŃCOWE</w:t>
      </w:r>
    </w:p>
    <w:p w:rsidR="006E2060" w:rsidRPr="00DF5D6D" w:rsidRDefault="006E2060" w:rsidP="00F514A9">
      <w:pPr>
        <w:pStyle w:val="Akapitzlist"/>
        <w:numPr>
          <w:ilvl w:val="0"/>
          <w:numId w:val="16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Uczniowie zostają zapoznani z powyższym regulaminem na spotkaniu z kierownikiem szkolenia praktycznego.</w:t>
      </w:r>
    </w:p>
    <w:p w:rsidR="005C4867" w:rsidRPr="00DF5D6D" w:rsidRDefault="006E2060" w:rsidP="00F514A9">
      <w:pPr>
        <w:pStyle w:val="Akapitzlist"/>
        <w:numPr>
          <w:ilvl w:val="0"/>
          <w:numId w:val="16"/>
        </w:numPr>
        <w:spacing w:line="360" w:lineRule="auto"/>
        <w:rPr>
          <w:rFonts w:cstheme="minorHAnsi"/>
        </w:rPr>
      </w:pPr>
      <w:r w:rsidRPr="00DF5D6D">
        <w:rPr>
          <w:rFonts w:cstheme="minorHAnsi"/>
        </w:rPr>
        <w:t>W sprawach nie objętych niniejszym regulaminem uczniów obowiązuje Rozrządzenie MEN w sprawie praktycznej nauki zawodu oraz Rozporządzenie MEN w sprawie warunków i sposobów oceniania, klasyfikowania i promowania uczniów i słuchaczy oraz przeprowadzania sprawdzianów i egzaminów w szkołach publicznych</w:t>
      </w:r>
      <w:r w:rsidR="002D43E8">
        <w:rPr>
          <w:rFonts w:cstheme="minorHAnsi"/>
        </w:rPr>
        <w:t>.</w:t>
      </w:r>
    </w:p>
    <w:sectPr w:rsidR="005C4867" w:rsidRPr="00DF5D6D" w:rsidSect="00F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10B"/>
    <w:multiLevelType w:val="hybridMultilevel"/>
    <w:tmpl w:val="01E6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E6E"/>
    <w:multiLevelType w:val="hybridMultilevel"/>
    <w:tmpl w:val="6370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521"/>
    <w:multiLevelType w:val="hybridMultilevel"/>
    <w:tmpl w:val="E73A3D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C01B4"/>
    <w:multiLevelType w:val="hybridMultilevel"/>
    <w:tmpl w:val="2E72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7F1E"/>
    <w:multiLevelType w:val="hybridMultilevel"/>
    <w:tmpl w:val="0472E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1EE"/>
    <w:multiLevelType w:val="hybridMultilevel"/>
    <w:tmpl w:val="0AB6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B8A"/>
    <w:multiLevelType w:val="hybridMultilevel"/>
    <w:tmpl w:val="ACA6F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2985"/>
    <w:multiLevelType w:val="hybridMultilevel"/>
    <w:tmpl w:val="1D06F3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D845A8"/>
    <w:multiLevelType w:val="hybridMultilevel"/>
    <w:tmpl w:val="24C0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7B6"/>
    <w:multiLevelType w:val="hybridMultilevel"/>
    <w:tmpl w:val="B8320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A2699"/>
    <w:multiLevelType w:val="hybridMultilevel"/>
    <w:tmpl w:val="D3086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CE7"/>
    <w:multiLevelType w:val="hybridMultilevel"/>
    <w:tmpl w:val="FE3AC4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EC72E9"/>
    <w:multiLevelType w:val="hybridMultilevel"/>
    <w:tmpl w:val="EF5E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3CC2"/>
    <w:multiLevelType w:val="hybridMultilevel"/>
    <w:tmpl w:val="37204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43B1"/>
    <w:multiLevelType w:val="hybridMultilevel"/>
    <w:tmpl w:val="51EA10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C14541"/>
    <w:multiLevelType w:val="hybridMultilevel"/>
    <w:tmpl w:val="3734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45F4"/>
    <w:multiLevelType w:val="hybridMultilevel"/>
    <w:tmpl w:val="AAFE5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17D82"/>
    <w:multiLevelType w:val="hybridMultilevel"/>
    <w:tmpl w:val="4C00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C5B"/>
    <w:multiLevelType w:val="hybridMultilevel"/>
    <w:tmpl w:val="EF3C5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11C4B"/>
    <w:multiLevelType w:val="hybridMultilevel"/>
    <w:tmpl w:val="D94AA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9E2619"/>
    <w:multiLevelType w:val="hybridMultilevel"/>
    <w:tmpl w:val="B30C4F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C1DF1"/>
    <w:multiLevelType w:val="hybridMultilevel"/>
    <w:tmpl w:val="D8F4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2"/>
  </w:num>
  <w:num w:numId="5">
    <w:abstractNumId w:val="0"/>
  </w:num>
  <w:num w:numId="6">
    <w:abstractNumId w:val="15"/>
  </w:num>
  <w:num w:numId="7">
    <w:abstractNumId w:val="19"/>
  </w:num>
  <w:num w:numId="8">
    <w:abstractNumId w:val="14"/>
  </w:num>
  <w:num w:numId="9">
    <w:abstractNumId w:val="16"/>
  </w:num>
  <w:num w:numId="10">
    <w:abstractNumId w:val="10"/>
  </w:num>
  <w:num w:numId="11">
    <w:abstractNumId w:val="17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  <w:num w:numId="17">
    <w:abstractNumId w:val="13"/>
  </w:num>
  <w:num w:numId="18">
    <w:abstractNumId w:val="20"/>
  </w:num>
  <w:num w:numId="19">
    <w:abstractNumId w:val="2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93"/>
    <w:rsid w:val="0002561D"/>
    <w:rsid w:val="000B053C"/>
    <w:rsid w:val="001212CB"/>
    <w:rsid w:val="00252893"/>
    <w:rsid w:val="002B60AC"/>
    <w:rsid w:val="002D43E8"/>
    <w:rsid w:val="003133BB"/>
    <w:rsid w:val="00331460"/>
    <w:rsid w:val="0034300B"/>
    <w:rsid w:val="003B0CC2"/>
    <w:rsid w:val="005C4867"/>
    <w:rsid w:val="00642AC9"/>
    <w:rsid w:val="006E2060"/>
    <w:rsid w:val="00705B28"/>
    <w:rsid w:val="007069B6"/>
    <w:rsid w:val="007311ED"/>
    <w:rsid w:val="007D62BF"/>
    <w:rsid w:val="007E0AE3"/>
    <w:rsid w:val="00804549"/>
    <w:rsid w:val="0086585D"/>
    <w:rsid w:val="008B77CA"/>
    <w:rsid w:val="009865DA"/>
    <w:rsid w:val="009B43E8"/>
    <w:rsid w:val="009E41BD"/>
    <w:rsid w:val="00AD279A"/>
    <w:rsid w:val="00AF2725"/>
    <w:rsid w:val="00C506AE"/>
    <w:rsid w:val="00C54196"/>
    <w:rsid w:val="00C5656B"/>
    <w:rsid w:val="00C75DFB"/>
    <w:rsid w:val="00D54229"/>
    <w:rsid w:val="00DF5D6D"/>
    <w:rsid w:val="00E378C1"/>
    <w:rsid w:val="00F514A9"/>
    <w:rsid w:val="00F6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B28"/>
  </w:style>
  <w:style w:type="paragraph" w:styleId="Nagwek1">
    <w:name w:val="heading 1"/>
    <w:basedOn w:val="Normalny"/>
    <w:next w:val="Normalny"/>
    <w:link w:val="Nagwek1Znak"/>
    <w:uiPriority w:val="9"/>
    <w:qFormat/>
    <w:rsid w:val="00DF5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5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5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B28"/>
  </w:style>
  <w:style w:type="paragraph" w:styleId="Nagwek1">
    <w:name w:val="heading 1"/>
    <w:basedOn w:val="Normalny"/>
    <w:next w:val="Normalny"/>
    <w:link w:val="Nagwek1Znak"/>
    <w:uiPriority w:val="9"/>
    <w:qFormat/>
    <w:rsid w:val="00DF5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5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5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creator>renata</dc:creator>
  <cp:lastModifiedBy>Dariusz Konarski</cp:lastModifiedBy>
  <cp:revision>2</cp:revision>
  <cp:lastPrinted>2023-10-26T12:49:00Z</cp:lastPrinted>
  <dcterms:created xsi:type="dcterms:W3CDTF">2023-10-27T12:38:00Z</dcterms:created>
  <dcterms:modified xsi:type="dcterms:W3CDTF">2023-10-27T12:38:00Z</dcterms:modified>
</cp:coreProperties>
</file>