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41E" w:rsidRPr="002A077E" w:rsidRDefault="006C7B3F" w:rsidP="00F612A4">
      <w:pPr>
        <w:jc w:val="both"/>
        <w:rPr>
          <w:rFonts w:asciiTheme="minorHAnsi" w:hAnsiTheme="minorHAnsi"/>
          <w:b/>
          <w:smallCaps/>
        </w:rPr>
      </w:pPr>
      <w:r w:rsidRPr="002A077E">
        <w:rPr>
          <w:rFonts w:asciiTheme="minorHAnsi" w:hAnsiTheme="minorHAnsi"/>
          <w:b/>
          <w:smallCaps/>
        </w:rPr>
        <w:t>informacja dla zd</w:t>
      </w:r>
      <w:bookmarkStart w:id="0" w:name="_GoBack"/>
      <w:bookmarkEnd w:id="0"/>
      <w:r w:rsidRPr="002A077E">
        <w:rPr>
          <w:rFonts w:asciiTheme="minorHAnsi" w:hAnsiTheme="minorHAnsi"/>
          <w:b/>
          <w:smallCaps/>
        </w:rPr>
        <w:t>ającego egzam</w:t>
      </w:r>
      <w:r w:rsidR="00F546B7">
        <w:rPr>
          <w:rFonts w:asciiTheme="minorHAnsi" w:hAnsiTheme="minorHAnsi"/>
          <w:b/>
          <w:smallCaps/>
        </w:rPr>
        <w:t>in zawodowy w roku szkolnym 2023/2024</w:t>
      </w:r>
    </w:p>
    <w:p w:rsidR="006C7B3F" w:rsidRPr="002A077E" w:rsidRDefault="006C7B3F" w:rsidP="00F612A4">
      <w:pPr>
        <w:jc w:val="both"/>
        <w:rPr>
          <w:rFonts w:asciiTheme="minorHAnsi" w:hAnsiTheme="minorHAnsi"/>
          <w:b/>
          <w:smallCaps/>
        </w:rPr>
      </w:pPr>
    </w:p>
    <w:p w:rsidR="006C7B3F" w:rsidRPr="002A077E" w:rsidRDefault="006C7B3F" w:rsidP="00F612A4">
      <w:pPr>
        <w:jc w:val="both"/>
        <w:rPr>
          <w:rFonts w:asciiTheme="minorHAnsi" w:hAnsiTheme="minorHAnsi"/>
          <w:b/>
        </w:rPr>
      </w:pPr>
      <w:r w:rsidRPr="002A077E">
        <w:rPr>
          <w:rFonts w:asciiTheme="minorHAnsi" w:hAnsiTheme="minorHAnsi"/>
          <w:b/>
        </w:rPr>
        <w:t>Część pisemna egzaminu</w:t>
      </w:r>
    </w:p>
    <w:p w:rsidR="006C7B3F" w:rsidRPr="002A077E" w:rsidRDefault="006C7B3F" w:rsidP="00F612A4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2A077E">
        <w:rPr>
          <w:rFonts w:asciiTheme="minorHAnsi" w:hAnsiTheme="minorHAnsi"/>
        </w:rPr>
        <w:t>Część pisemna egzaminu zawodowego trwa 60 minut.</w:t>
      </w:r>
    </w:p>
    <w:p w:rsidR="006C7B3F" w:rsidRPr="002A077E" w:rsidRDefault="006C7B3F" w:rsidP="00F612A4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2A077E">
        <w:rPr>
          <w:rFonts w:asciiTheme="minorHAnsi" w:hAnsiTheme="minorHAnsi"/>
        </w:rPr>
        <w:t>Część pisemna egzaminu zawodowego przeprowadzana jest w formie testu pisemnego, z wykorzystaniem elektronicznego systemu przeprowadzania egzaminu zawodowego. Test pisemny składa się z 40 zadań testowych wielokrotnego wyboru z jedną poprawną odpowiedzią.</w:t>
      </w:r>
    </w:p>
    <w:p w:rsidR="006C7B3F" w:rsidRPr="002A077E" w:rsidRDefault="006C7B3F" w:rsidP="00F612A4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2A077E">
        <w:rPr>
          <w:rFonts w:asciiTheme="minorHAnsi" w:hAnsiTheme="minorHAnsi"/>
        </w:rPr>
        <w:t>Zdający na egzaminie z części pisemnej może korzystać z kalkulatora prostego.</w:t>
      </w:r>
    </w:p>
    <w:p w:rsidR="006C7B3F" w:rsidRPr="002A077E" w:rsidRDefault="006C7B3F" w:rsidP="00F612A4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2A077E">
        <w:rPr>
          <w:rFonts w:asciiTheme="minorHAnsi" w:hAnsiTheme="minorHAnsi"/>
        </w:rPr>
        <w:t>Wykaz materiałów i przyborów pomocniczych, z których mogą korzystać zdający w części pisemnej egzaminu zawodowego znajdują się na tablicy koło s. 40.</w:t>
      </w:r>
    </w:p>
    <w:p w:rsidR="006C7B3F" w:rsidRPr="002A077E" w:rsidRDefault="006C7B3F" w:rsidP="00F612A4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2A077E">
        <w:rPr>
          <w:rFonts w:asciiTheme="minorHAnsi" w:hAnsiTheme="minorHAnsi"/>
        </w:rPr>
        <w:t xml:space="preserve">Część pisemna egzaminu zawodowego rozpoczyna się o godzinie ustalonej przez przewodniczącego zespołu egzaminacyjnego. </w:t>
      </w:r>
    </w:p>
    <w:p w:rsidR="006C7B3F" w:rsidRPr="002A077E" w:rsidRDefault="006C7B3F" w:rsidP="00F612A4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2A077E">
        <w:rPr>
          <w:rFonts w:asciiTheme="minorHAnsi" w:hAnsiTheme="minorHAnsi"/>
        </w:rPr>
        <w:t xml:space="preserve">Na egzamin należy przyjść </w:t>
      </w:r>
      <w:r w:rsidR="00F546B7">
        <w:rPr>
          <w:rFonts w:asciiTheme="minorHAnsi" w:hAnsiTheme="minorHAnsi"/>
        </w:rPr>
        <w:t>co najmniej pół godziny</w:t>
      </w:r>
      <w:r w:rsidRPr="002A077E">
        <w:rPr>
          <w:rFonts w:asciiTheme="minorHAnsi" w:hAnsiTheme="minorHAnsi"/>
        </w:rPr>
        <w:t xml:space="preserve"> przed ustalonym czasem.</w:t>
      </w:r>
    </w:p>
    <w:p w:rsidR="006C7B3F" w:rsidRPr="002A077E" w:rsidRDefault="006C7B3F" w:rsidP="00F612A4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2A077E">
        <w:rPr>
          <w:rFonts w:asciiTheme="minorHAnsi" w:hAnsiTheme="minorHAnsi"/>
        </w:rPr>
        <w:t>Przed rozpoczęciem części pisemnej egzaminu zawodowego zdający otrzymuje od przewodniczącego zespołu nadzorującego karty identyfikacyjne z nazwą użytkownika i hasłem niezbędnym do uzyskania dostępu do elektronicznego systemu przeprowadzania egzaminu, sprawdza poprawność danych zapisanych na tych kartach.</w:t>
      </w:r>
    </w:p>
    <w:p w:rsidR="006C7B3F" w:rsidRPr="002A077E" w:rsidRDefault="006C7B3F" w:rsidP="00F612A4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2A077E">
        <w:rPr>
          <w:rFonts w:asciiTheme="minorHAnsi" w:hAnsiTheme="minorHAnsi"/>
        </w:rPr>
        <w:t>Zdający wchodzą do sali o godzinie wyznaczonej przez przewodniczącego zespołu egzaminacyjnego (dyrektora szkoły) pojedynczo, okazując dokument ze zdjęciem potwierdzający to</w:t>
      </w:r>
      <w:r w:rsidR="00F546B7">
        <w:rPr>
          <w:rFonts w:asciiTheme="minorHAnsi" w:hAnsiTheme="minorHAnsi"/>
        </w:rPr>
        <w:t>żsamość, a następnie losuje</w:t>
      </w:r>
      <w:r w:rsidRPr="002A077E">
        <w:rPr>
          <w:rFonts w:asciiTheme="minorHAnsi" w:hAnsiTheme="minorHAnsi"/>
        </w:rPr>
        <w:t xml:space="preserve"> numery stanowisk egzaminacyjnych.</w:t>
      </w:r>
    </w:p>
    <w:p w:rsidR="006C7B3F" w:rsidRPr="002A077E" w:rsidRDefault="006C7B3F" w:rsidP="00F612A4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2A077E">
        <w:rPr>
          <w:rFonts w:asciiTheme="minorHAnsi" w:hAnsiTheme="minorHAnsi"/>
        </w:rPr>
        <w:t>W czasie trwania części pisemnej egzaminu zawodowego każdy zdający pracuje samodzielnie przy indywidualnym stanowisku egzaminacyjnym wspomaganym elektronicznie.</w:t>
      </w:r>
    </w:p>
    <w:p w:rsidR="006C7B3F" w:rsidRPr="002A077E" w:rsidRDefault="006C7B3F" w:rsidP="00F612A4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2A077E">
        <w:rPr>
          <w:rFonts w:asciiTheme="minorHAnsi" w:hAnsiTheme="minorHAnsi"/>
        </w:rPr>
        <w:t>W czasie trwania części pisemnej egzaminu zawodowego zdający nie powinni opuszczać sali egzaminacyjnej. Opuszczenie sali egzaminacyjnej możliwe tylko w uzasadnionych przypadkach za zgodą przewodniczącego zespołu nadzorującego.</w:t>
      </w:r>
    </w:p>
    <w:p w:rsidR="006C7B3F" w:rsidRPr="002A077E" w:rsidRDefault="006C7B3F" w:rsidP="00F612A4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2A077E">
        <w:rPr>
          <w:rFonts w:asciiTheme="minorHAnsi" w:hAnsiTheme="minorHAnsi"/>
        </w:rPr>
        <w:t>W czasie trwania części pisemnej egzaminu zawodowego zdającym nie udziela się żadnych wyjaśnień dotyczących zadań egzaminacyjnych ani ich nie komentuje.</w:t>
      </w:r>
    </w:p>
    <w:p w:rsidR="006C7B3F" w:rsidRPr="002A077E" w:rsidRDefault="006C7B3F" w:rsidP="00F612A4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2A077E">
        <w:rPr>
          <w:rFonts w:asciiTheme="minorHAnsi" w:hAnsiTheme="minorHAnsi"/>
        </w:rPr>
        <w:t>Zdający rozwiązuje zadania w dowolnej kolejności i zaznacza oraz zapisuje w elektronicznym systemie swój wybór odpowiedzi.</w:t>
      </w:r>
    </w:p>
    <w:p w:rsidR="006C7B3F" w:rsidRPr="002A077E" w:rsidRDefault="006C7B3F" w:rsidP="00F612A4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2A077E">
        <w:rPr>
          <w:rFonts w:asciiTheme="minorHAnsi" w:hAnsiTheme="minorHAnsi"/>
        </w:rPr>
        <w:t>W przypadku stwierdzenia niesamodzielnego wykonywania zadań egzaminacyjnych przez zdającego, wniesienia lub korzystania w sali egzaminacyjnej z urządzenia telekomunikacyjnego albo materiałów lub przyborów pomocniczych niewymienionych w komunikacie Dyrektora CKE o przyborach  lub zakłócania prawidłowego przebiegu części pisemnej egzaminu w sposób utrudniający pracę pozostałym zdającym, przewodniczący zespołu egzaminacyjnego przerywa i unieważnia temu zdającemu część pisemną egzaminu zawodowego.</w:t>
      </w:r>
    </w:p>
    <w:p w:rsidR="006C7B3F" w:rsidRPr="002A077E" w:rsidRDefault="006C7B3F" w:rsidP="00F612A4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2A077E">
        <w:rPr>
          <w:rFonts w:asciiTheme="minorHAnsi" w:hAnsiTheme="minorHAnsi"/>
        </w:rPr>
        <w:t>W przypadku unieważnienia części pisemnej egzaminu danego zdającego, dyrektor okręgowej komisji egzaminacyjnej ustala wynik uzyskany z części pisemnej tego egzaminu jako „0%”.</w:t>
      </w:r>
    </w:p>
    <w:p w:rsidR="006C7B3F" w:rsidRPr="002A077E" w:rsidRDefault="006C7B3F" w:rsidP="00F612A4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2A077E">
        <w:rPr>
          <w:rFonts w:asciiTheme="minorHAnsi" w:hAnsiTheme="minorHAnsi"/>
        </w:rPr>
        <w:t>Zdający, który ukończył pracę przed wyznaczonym czasem, zgłasza to przewodniczącemu zespołu nadzorującego przez podniesienie ręki. Po otrzymaniu zezwolenia na opuszczenie sali zdający wychodzi, nie zakłócając pracy pozostałym piszącym.</w:t>
      </w:r>
    </w:p>
    <w:p w:rsidR="006C7B3F" w:rsidRPr="002A077E" w:rsidRDefault="006C7B3F" w:rsidP="00F612A4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2A077E">
        <w:rPr>
          <w:rFonts w:asciiTheme="minorHAnsi" w:hAnsiTheme="minorHAnsi"/>
        </w:rPr>
        <w:t>Po zakończeniu części pisemnej zdający uzyskuje wstępną informację o liczbie poprawnie udzielonych odpowiedzi. Odpowiedzi udzielone przez zdających zostają zapisane i zarchiwizowane w elektronicznym systemie przeprowadzania egzaminu zawodowego, a następnie przesłane w postaci elektronicznej okręgowej komisji egzaminacyjnej.</w:t>
      </w:r>
    </w:p>
    <w:p w:rsidR="006C7B3F" w:rsidRPr="002A077E" w:rsidRDefault="006C7B3F" w:rsidP="00F612A4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2A077E">
        <w:rPr>
          <w:rFonts w:asciiTheme="minorHAnsi" w:hAnsiTheme="minorHAnsi"/>
        </w:rPr>
        <w:lastRenderedPageBreak/>
        <w:t>Wynik części pisemnej egzaminu ustala dyrektor okręgowej komisji egzaminacyjnej, po elektronicznym odczytaniu odpowiedzi zdającego zapisanych i zarchiwizowanych w elektronicznym systemie przeprowadzania egzaminu.</w:t>
      </w:r>
    </w:p>
    <w:p w:rsidR="006C7B3F" w:rsidRPr="002A077E" w:rsidRDefault="006C7B3F" w:rsidP="00F612A4">
      <w:pPr>
        <w:jc w:val="both"/>
        <w:rPr>
          <w:rFonts w:asciiTheme="minorHAnsi" w:hAnsiTheme="minorHAnsi"/>
          <w:b/>
        </w:rPr>
      </w:pPr>
      <w:r w:rsidRPr="002A077E">
        <w:rPr>
          <w:rFonts w:asciiTheme="minorHAnsi" w:hAnsiTheme="minorHAnsi"/>
          <w:b/>
        </w:rPr>
        <w:t>Część praktyczna egzaminu</w:t>
      </w:r>
    </w:p>
    <w:p w:rsidR="006C7B3F" w:rsidRPr="002A077E" w:rsidRDefault="006C7B3F" w:rsidP="00F612A4">
      <w:pPr>
        <w:pStyle w:val="Akapitzlist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Theme="minorHAnsi" w:hAnsiTheme="minorHAnsi"/>
        </w:rPr>
      </w:pPr>
      <w:r w:rsidRPr="002A077E">
        <w:rPr>
          <w:rFonts w:asciiTheme="minorHAnsi" w:hAnsiTheme="minorHAnsi"/>
        </w:rPr>
        <w:t>Część praktyczna egzamin</w:t>
      </w:r>
      <w:r w:rsidR="006B6B72" w:rsidRPr="002A077E">
        <w:rPr>
          <w:rFonts w:asciiTheme="minorHAnsi" w:hAnsiTheme="minorHAnsi"/>
        </w:rPr>
        <w:t>u z</w:t>
      </w:r>
      <w:r w:rsidR="00F546B7">
        <w:rPr>
          <w:rFonts w:asciiTheme="minorHAnsi" w:hAnsiTheme="minorHAnsi"/>
        </w:rPr>
        <w:t>awodowego trwa 180 minut (EKA.05</w:t>
      </w:r>
      <w:r w:rsidR="006B6B72" w:rsidRPr="002A077E">
        <w:rPr>
          <w:rFonts w:asciiTheme="minorHAnsi" w:hAnsiTheme="minorHAnsi"/>
        </w:rPr>
        <w:t>, HAN.02</w:t>
      </w:r>
      <w:r w:rsidR="00E9218E" w:rsidRPr="002A077E">
        <w:rPr>
          <w:rFonts w:asciiTheme="minorHAnsi" w:hAnsiTheme="minorHAnsi"/>
        </w:rPr>
        <w:t>, HGT.07</w:t>
      </w:r>
      <w:r w:rsidR="006B6B72" w:rsidRPr="002A077E">
        <w:rPr>
          <w:rFonts w:asciiTheme="minorHAnsi" w:hAnsiTheme="minorHAnsi"/>
        </w:rPr>
        <w:t xml:space="preserve">), </w:t>
      </w:r>
      <w:r w:rsidR="000D0DF1" w:rsidRPr="002A077E">
        <w:rPr>
          <w:rFonts w:asciiTheme="minorHAnsi" w:hAnsiTheme="minorHAnsi"/>
        </w:rPr>
        <w:t>150 minut</w:t>
      </w:r>
      <w:r w:rsidR="006B6B72" w:rsidRPr="002A077E">
        <w:rPr>
          <w:rFonts w:asciiTheme="minorHAnsi" w:hAnsiTheme="minorHAnsi"/>
        </w:rPr>
        <w:t xml:space="preserve"> </w:t>
      </w:r>
      <w:r w:rsidR="00F546B7">
        <w:rPr>
          <w:rFonts w:asciiTheme="minorHAnsi" w:hAnsiTheme="minorHAnsi"/>
        </w:rPr>
        <w:t>(HGT.08</w:t>
      </w:r>
      <w:r w:rsidR="000D0DF1" w:rsidRPr="002A077E">
        <w:rPr>
          <w:rFonts w:asciiTheme="minorHAnsi" w:hAnsiTheme="minorHAnsi"/>
        </w:rPr>
        <w:t>)</w:t>
      </w:r>
      <w:r w:rsidR="006B6B72" w:rsidRPr="002A077E">
        <w:rPr>
          <w:rFonts w:asciiTheme="minorHAnsi" w:hAnsiTheme="minorHAnsi"/>
        </w:rPr>
        <w:t xml:space="preserve"> oraz 120 minut (SPL.05).</w:t>
      </w:r>
    </w:p>
    <w:p w:rsidR="006C7B3F" w:rsidRPr="002A077E" w:rsidRDefault="006C7B3F" w:rsidP="00F612A4">
      <w:pPr>
        <w:pStyle w:val="Akapitzlist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Theme="minorHAnsi" w:hAnsiTheme="minorHAnsi"/>
        </w:rPr>
      </w:pPr>
      <w:r w:rsidRPr="002A077E">
        <w:rPr>
          <w:rFonts w:asciiTheme="minorHAnsi" w:hAnsiTheme="minorHAnsi"/>
        </w:rPr>
        <w:t>Część praktyczna egzaminu zawodowego polega na wykonaniu zadania lub zadań egzaminacyjnych, których rezultatem jest wyrób, usługa lub dokumentacja.</w:t>
      </w:r>
    </w:p>
    <w:p w:rsidR="006C7B3F" w:rsidRPr="002A077E" w:rsidRDefault="006C7B3F" w:rsidP="00F612A4">
      <w:pPr>
        <w:pStyle w:val="Akapitzlist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Theme="minorHAnsi" w:hAnsiTheme="minorHAnsi"/>
        </w:rPr>
      </w:pPr>
      <w:r w:rsidRPr="002A077E">
        <w:rPr>
          <w:rFonts w:asciiTheme="minorHAnsi" w:hAnsiTheme="minorHAnsi"/>
        </w:rPr>
        <w:t>Część praktyczna egzaminu jest przeprowadzana według modelu:</w:t>
      </w:r>
    </w:p>
    <w:p w:rsidR="006C7B3F" w:rsidRPr="002A077E" w:rsidRDefault="006C7B3F" w:rsidP="00F612A4">
      <w:pPr>
        <w:jc w:val="both"/>
        <w:rPr>
          <w:rFonts w:asciiTheme="minorHAnsi" w:hAnsiTheme="minorHAnsi"/>
        </w:rPr>
      </w:pPr>
      <w:r w:rsidRPr="002A077E">
        <w:rPr>
          <w:rFonts w:asciiTheme="minorHAnsi" w:hAnsiTheme="minorHAnsi"/>
        </w:rPr>
        <w:t>„d” - gdy jedynym rezultatem końcowym jest do</w:t>
      </w:r>
      <w:r w:rsidR="00E9218E" w:rsidRPr="002A077E">
        <w:rPr>
          <w:rFonts w:asciiTheme="minorHAnsi" w:hAnsiTheme="minorHAnsi"/>
        </w:rPr>
        <w:t>kumentacja – kwalifikacja HGT.07</w:t>
      </w:r>
      <w:r w:rsidRPr="002A077E">
        <w:rPr>
          <w:rFonts w:asciiTheme="minorHAnsi" w:hAnsiTheme="minorHAnsi"/>
        </w:rPr>
        <w:t>,</w:t>
      </w:r>
      <w:r w:rsidR="00F546B7" w:rsidRPr="00F546B7">
        <w:rPr>
          <w:rFonts w:asciiTheme="minorHAnsi" w:hAnsiTheme="minorHAnsi"/>
        </w:rPr>
        <w:t xml:space="preserve"> </w:t>
      </w:r>
      <w:r w:rsidR="00F546B7">
        <w:rPr>
          <w:rFonts w:asciiTheme="minorHAnsi" w:hAnsiTheme="minorHAnsi"/>
        </w:rPr>
        <w:t xml:space="preserve">HGT.08, </w:t>
      </w:r>
      <w:r w:rsidR="006B6B72" w:rsidRPr="002A077E">
        <w:rPr>
          <w:rFonts w:asciiTheme="minorHAnsi" w:hAnsiTheme="minorHAnsi"/>
        </w:rPr>
        <w:t>SPL.05</w:t>
      </w:r>
    </w:p>
    <w:p w:rsidR="006C7B3F" w:rsidRPr="002A077E" w:rsidRDefault="006C7B3F" w:rsidP="00F612A4">
      <w:pPr>
        <w:jc w:val="both"/>
        <w:rPr>
          <w:rFonts w:asciiTheme="minorHAnsi" w:hAnsiTheme="minorHAnsi"/>
        </w:rPr>
      </w:pPr>
      <w:r w:rsidRPr="002A077E">
        <w:rPr>
          <w:rFonts w:asciiTheme="minorHAnsi" w:hAnsiTheme="minorHAnsi"/>
        </w:rPr>
        <w:t>„</w:t>
      </w:r>
      <w:proofErr w:type="spellStart"/>
      <w:r w:rsidRPr="002A077E">
        <w:rPr>
          <w:rFonts w:asciiTheme="minorHAnsi" w:hAnsiTheme="minorHAnsi"/>
        </w:rPr>
        <w:t>dk</w:t>
      </w:r>
      <w:proofErr w:type="spellEnd"/>
      <w:r w:rsidRPr="002A077E">
        <w:rPr>
          <w:rFonts w:asciiTheme="minorHAnsi" w:hAnsiTheme="minorHAnsi"/>
        </w:rPr>
        <w:t xml:space="preserve">” - gdy jedynym rezultatem końcowym jest dokumentacja uzyskana z wykorzystaniem </w:t>
      </w:r>
      <w:r w:rsidR="00F546B7">
        <w:rPr>
          <w:rFonts w:asciiTheme="minorHAnsi" w:hAnsiTheme="minorHAnsi"/>
        </w:rPr>
        <w:t xml:space="preserve">komputera – kwalifikacja EKA.05, </w:t>
      </w:r>
      <w:r w:rsidR="006B6B72" w:rsidRPr="002A077E">
        <w:rPr>
          <w:rFonts w:asciiTheme="minorHAnsi" w:hAnsiTheme="minorHAnsi"/>
        </w:rPr>
        <w:t>HAN.02</w:t>
      </w:r>
    </w:p>
    <w:p w:rsidR="00E9218E" w:rsidRPr="002A077E" w:rsidRDefault="00E9218E" w:rsidP="00F612A4">
      <w:pPr>
        <w:pStyle w:val="Default"/>
        <w:numPr>
          <w:ilvl w:val="1"/>
          <w:numId w:val="4"/>
        </w:numPr>
        <w:jc w:val="both"/>
        <w:rPr>
          <w:sz w:val="22"/>
          <w:szCs w:val="22"/>
        </w:rPr>
      </w:pPr>
    </w:p>
    <w:p w:rsidR="006C7B3F" w:rsidRPr="002A077E" w:rsidRDefault="006C7B3F" w:rsidP="00F612A4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rPr>
          <w:rFonts w:asciiTheme="minorHAnsi" w:hAnsiTheme="minorHAnsi"/>
        </w:rPr>
      </w:pPr>
      <w:r w:rsidRPr="002A077E">
        <w:rPr>
          <w:rFonts w:asciiTheme="minorHAnsi" w:hAnsiTheme="minorHAnsi"/>
        </w:rPr>
        <w:t xml:space="preserve">Zdający w dniu egzaminu z części praktycznej zgłasza się do miejsca przeprowadzania egzaminu, wskazanego przez dyrektora szkoły, nie później niż na 60 minut przed godziną rozpoczęcia egzaminu. </w:t>
      </w:r>
    </w:p>
    <w:p w:rsidR="006C7B3F" w:rsidRPr="002A077E" w:rsidRDefault="006C7B3F" w:rsidP="00F612A4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rPr>
          <w:rFonts w:asciiTheme="minorHAnsi" w:hAnsiTheme="minorHAnsi"/>
        </w:rPr>
      </w:pPr>
      <w:r w:rsidRPr="002A077E">
        <w:rPr>
          <w:rFonts w:asciiTheme="minorHAnsi" w:hAnsiTheme="minorHAnsi"/>
        </w:rPr>
        <w:t>Wykaz materiałów i przyborów pomocniczych, z których mogą korzystać zdający w części praktycznej egzaminu zawodowego znajduje się w komunikacie dyrektora Centralnej Komisji Egzami</w:t>
      </w:r>
      <w:r w:rsidR="00F612A4" w:rsidRPr="002A077E">
        <w:rPr>
          <w:rFonts w:asciiTheme="minorHAnsi" w:hAnsiTheme="minorHAnsi"/>
        </w:rPr>
        <w:t>nacyjnej – tablica informacyjna o egzaminie zawodowym.</w:t>
      </w:r>
    </w:p>
    <w:p w:rsidR="006C7B3F" w:rsidRPr="002A077E" w:rsidRDefault="006C7B3F" w:rsidP="00F612A4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rPr>
          <w:rFonts w:asciiTheme="minorHAnsi" w:hAnsiTheme="minorHAnsi"/>
        </w:rPr>
      </w:pPr>
      <w:r w:rsidRPr="002A077E">
        <w:rPr>
          <w:rFonts w:asciiTheme="minorHAnsi" w:hAnsiTheme="minorHAnsi"/>
        </w:rPr>
        <w:t>Zdający wchodzą do miejsca przeprowadzania części praktycznej egzaminu o godzinie wyznaczonej przez przewodniczącego zespołu egzaminacyjnego (dyrektora szkoły) pojedynczo, okazując dokument ze zdjęciem potwierdzający tożsamość, a</w:t>
      </w:r>
      <w:r w:rsidR="00E8442E" w:rsidRPr="002A077E">
        <w:rPr>
          <w:rFonts w:asciiTheme="minorHAnsi" w:hAnsiTheme="minorHAnsi"/>
        </w:rPr>
        <w:t xml:space="preserve"> następnie losują </w:t>
      </w:r>
      <w:r w:rsidRPr="002A077E">
        <w:rPr>
          <w:rFonts w:asciiTheme="minorHAnsi" w:hAnsiTheme="minorHAnsi"/>
        </w:rPr>
        <w:t>numery stanowisk egzaminacyjnych.</w:t>
      </w:r>
    </w:p>
    <w:p w:rsidR="006C7B3F" w:rsidRPr="002A077E" w:rsidRDefault="006C7B3F" w:rsidP="00F612A4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rPr>
          <w:rFonts w:asciiTheme="minorHAnsi" w:hAnsiTheme="minorHAnsi"/>
        </w:rPr>
      </w:pPr>
      <w:r w:rsidRPr="002A077E">
        <w:rPr>
          <w:rFonts w:asciiTheme="minorHAnsi" w:hAnsiTheme="minorHAnsi"/>
        </w:rPr>
        <w:t>Część praktyczna egzaminu zawodowego rozpoczyna się o godzinach zgodnie z wykazem zdających, które wywieszone są w szkole.</w:t>
      </w:r>
    </w:p>
    <w:p w:rsidR="006C7B3F" w:rsidRPr="002A077E" w:rsidRDefault="006C7B3F" w:rsidP="00F612A4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rPr>
          <w:rFonts w:asciiTheme="minorHAnsi" w:hAnsiTheme="minorHAnsi"/>
        </w:rPr>
      </w:pPr>
      <w:r w:rsidRPr="002A077E">
        <w:rPr>
          <w:rFonts w:asciiTheme="minorHAnsi" w:hAnsiTheme="minorHAnsi"/>
        </w:rPr>
        <w:t>Członkowie zespołu nadzorującego rozdają zdającym pakiety: arkusze egzaminacyjne z kartami oceny i materiały niezbędne do wykonania zadania, polecając sprawdzenie, czy są one kompletne.</w:t>
      </w:r>
    </w:p>
    <w:p w:rsidR="006C7B3F" w:rsidRPr="002A077E" w:rsidRDefault="006C7B3F" w:rsidP="00F612A4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rPr>
          <w:rFonts w:asciiTheme="minorHAnsi" w:hAnsiTheme="minorHAnsi"/>
        </w:rPr>
      </w:pPr>
      <w:r w:rsidRPr="002A077E">
        <w:rPr>
          <w:rFonts w:asciiTheme="minorHAnsi" w:hAnsiTheme="minorHAnsi"/>
        </w:rPr>
        <w:t>Zdający ma obowiązek zapoznania się z Instrukcją dla zdającego zamieszczoną na pierwszej stronie arkusza egzaminacyjnego.</w:t>
      </w:r>
    </w:p>
    <w:p w:rsidR="006C7B3F" w:rsidRPr="002A077E" w:rsidRDefault="006C7B3F" w:rsidP="00F612A4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rPr>
          <w:rFonts w:asciiTheme="minorHAnsi" w:hAnsiTheme="minorHAnsi"/>
        </w:rPr>
      </w:pPr>
      <w:r w:rsidRPr="002A077E">
        <w:rPr>
          <w:rFonts w:asciiTheme="minorHAnsi" w:hAnsiTheme="minorHAnsi"/>
        </w:rPr>
        <w:t>Zdający zamieszcza na 1 stronie arkusza egzaminacyjnego numer PESEL a w karcie oceny oznaczenie kwalifikacji wyodrębnionej w zawodzie lub zawodach, numer zadania, numer stanowiska egzaminacyjnego, numer PESEL, a w przypadku braku numeru PESEL – serię i numer paszportu lub innego dokumentu potwierdzającego tożsamość. Zdający nie podpisuje karty oceny.</w:t>
      </w:r>
    </w:p>
    <w:p w:rsidR="006C7B3F" w:rsidRPr="002A077E" w:rsidRDefault="006C7B3F" w:rsidP="00F612A4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rPr>
          <w:rFonts w:asciiTheme="minorHAnsi" w:hAnsiTheme="minorHAnsi"/>
        </w:rPr>
      </w:pPr>
      <w:r w:rsidRPr="002A077E">
        <w:rPr>
          <w:rFonts w:asciiTheme="minorHAnsi" w:hAnsiTheme="minorHAnsi"/>
        </w:rPr>
        <w:t>Na stanowisku egzaminacyjnym zdający sprawdza, czy arkusz egzaminacyjny jest kompletny, tzn. czy ma wszystkie strony, czy strony są wyraźnie wydrukowane. Braki natychmiast zgłasza przewodniczącemu zespołu nadzorującego i otrzymuje kompletny arkusz. Informację o wymianie arkusza przewodniczący zamieszcza w protokole przebiegu części praktycznej egzaminu zawodowego, a zdający potwierdza podpisem w wykazie zdających.</w:t>
      </w:r>
    </w:p>
    <w:p w:rsidR="006C7B3F" w:rsidRPr="002A077E" w:rsidRDefault="006C7B3F" w:rsidP="00F612A4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rPr>
          <w:rFonts w:asciiTheme="minorHAnsi" w:hAnsiTheme="minorHAnsi"/>
        </w:rPr>
      </w:pPr>
      <w:r w:rsidRPr="002A077E">
        <w:rPr>
          <w:rFonts w:asciiTheme="minorHAnsi" w:hAnsiTheme="minorHAnsi"/>
        </w:rPr>
        <w:t>Zdający na zapoznanie się z treścią zadania lub zadań egzaminacyjnych oraz z wyposażeniem stanowiska egzaminacyjnego ma 10 minut, których nie wlicza się do czasu trwania części praktycznej egzaminu zawodowego.</w:t>
      </w:r>
    </w:p>
    <w:p w:rsidR="006C7B3F" w:rsidRPr="002A077E" w:rsidRDefault="006C7B3F" w:rsidP="00F612A4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rPr>
          <w:rFonts w:asciiTheme="minorHAnsi" w:hAnsiTheme="minorHAnsi"/>
        </w:rPr>
      </w:pPr>
      <w:r w:rsidRPr="002A077E">
        <w:rPr>
          <w:rFonts w:asciiTheme="minorHAnsi" w:hAnsiTheme="minorHAnsi"/>
        </w:rPr>
        <w:t xml:space="preserve">W czasie trwania części praktycznej egzaminu zawodowego każdy zdający pracuje przy osobnym stanowisku egzaminacyjnym. </w:t>
      </w:r>
    </w:p>
    <w:p w:rsidR="006C7B3F" w:rsidRPr="002A077E" w:rsidRDefault="006C7B3F" w:rsidP="00F612A4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rPr>
          <w:rFonts w:asciiTheme="minorHAnsi" w:hAnsiTheme="minorHAnsi"/>
        </w:rPr>
      </w:pPr>
      <w:r w:rsidRPr="002A077E">
        <w:rPr>
          <w:rFonts w:asciiTheme="minorHAnsi" w:hAnsiTheme="minorHAnsi"/>
        </w:rPr>
        <w:t>W czasie trwania części praktycznej egzaminu zawodowego zdający nie powinni opuszczać miejsca przeprowadzania egzaminu. Opuszczenie miejsca egzaminu jest możliwe tylko w uzasadnionych przypadkach za zgodą przewodniczącego zespołu nadzorującego.</w:t>
      </w:r>
    </w:p>
    <w:p w:rsidR="006C7B3F" w:rsidRPr="002A077E" w:rsidRDefault="006C7B3F" w:rsidP="00F612A4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/>
        </w:rPr>
      </w:pPr>
      <w:r w:rsidRPr="002A077E">
        <w:rPr>
          <w:rFonts w:asciiTheme="minorHAnsi" w:hAnsiTheme="minorHAnsi"/>
        </w:rPr>
        <w:lastRenderedPageBreak/>
        <w:t>W czasie trwania części praktycznej egzaminu zawodowego zdającym nie udziela się żadnych wyjaśnień dotyczących zadań egzaminacyjnych ani ich nie komentuje.</w:t>
      </w:r>
    </w:p>
    <w:p w:rsidR="006C7B3F" w:rsidRPr="002A077E" w:rsidRDefault="006C7B3F" w:rsidP="00F612A4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/>
        </w:rPr>
      </w:pPr>
      <w:r w:rsidRPr="002A077E">
        <w:rPr>
          <w:rFonts w:asciiTheme="minorHAnsi" w:hAnsiTheme="minorHAnsi"/>
        </w:rPr>
        <w:t>Stanowiska egzaminacyjne powinny być tak przygotowane, aby zdającym była zapewniona samodzielność pracy.</w:t>
      </w:r>
    </w:p>
    <w:p w:rsidR="006C7B3F" w:rsidRPr="002A077E" w:rsidRDefault="006C7B3F" w:rsidP="00F612A4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/>
        </w:rPr>
      </w:pPr>
      <w:r w:rsidRPr="002A077E">
        <w:rPr>
          <w:rFonts w:asciiTheme="minorHAnsi" w:hAnsiTheme="minorHAnsi"/>
        </w:rPr>
        <w:t>Na 30 minut przed ustalonym czasem zakończenia egzaminu przewodniczący zespołu nadzorującego przypomina zdającym ile czasu pozostało do zakończenia egzaminu.</w:t>
      </w:r>
    </w:p>
    <w:p w:rsidR="002A077E" w:rsidRPr="002A077E" w:rsidRDefault="006C7B3F" w:rsidP="002A077E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/>
        </w:rPr>
      </w:pPr>
      <w:r w:rsidRPr="002A077E">
        <w:rPr>
          <w:rFonts w:asciiTheme="minorHAnsi" w:hAnsiTheme="minorHAnsi"/>
        </w:rPr>
        <w:t>W przypadku gdy jedynym rezultatem końcowym wykonania zadania lub zadań egzaminacyjnych jest dokumentacja, po zakończeniu części praktycznej egzaminu zawodowego zdający pozostawiają na swoich stanowiskach egzaminacyjnych arkusze egzaminacyjne i dokumentację i opuszczają miejsce przeprowadzania części praktycznej egzaminu. Przedstawiciel zdających wyznaczony przez przewodniczącego zespołu nadzorującego jest obecny w czasie pakowania arkuszy egzaminacyjnych i dokumentacji do zwrotnych kopert i zaklejania tych kopert.</w:t>
      </w:r>
    </w:p>
    <w:p w:rsidR="002A077E" w:rsidRPr="002A077E" w:rsidRDefault="002A077E" w:rsidP="002A077E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/>
        </w:rPr>
      </w:pPr>
      <w:r w:rsidRPr="002A077E">
        <w:rPr>
          <w:rFonts w:asciiTheme="minorHAnsi" w:hAnsiTheme="minorHAnsi"/>
        </w:rPr>
        <w:t>W przypadku gdy rezultatem końcowym wykonania zadania lub zadań egzaminacyjnych jest wyrób lub usługa, po zakończeniu części praktycznej egzaminu potwierdzającego kwalifikacje w zawodzie zdający pozostawiają na swoich stanowiskach egzaminacyjnych rezultaty końcowe wykonania zadania lub zadań egzaminacyjnych oraz związaną z nimi dokumentację i opuszczają miejsce przeprowadzania egzaminu.</w:t>
      </w:r>
    </w:p>
    <w:p w:rsidR="006C7B3F" w:rsidRPr="002A077E" w:rsidRDefault="006C7B3F" w:rsidP="00F612A4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/>
        </w:rPr>
      </w:pPr>
      <w:r w:rsidRPr="002A077E">
        <w:rPr>
          <w:rFonts w:asciiTheme="minorHAnsi" w:hAnsiTheme="minorHAnsi"/>
        </w:rPr>
        <w:t>W przypadku stwierdzenia niesamodzielnego wykonywania zadań egzaminacyjnych przez zdającego, wniesienia lub korzystania w miejscu przeprowadzania części praktycznej egzaminu z urządzenia telekomunikacyjnego albo materiałów lub przyborów pomocniczych niewymienionych w komunikacie lub zakłócania prawidłowego przebiegu części praktycznej egzaminu zawodowego w sposób utrudniający pracę pozostałym zdającym, przewodniczący zespołu egzaminacyjnego przerywa i unieważnia temu zdającemu część praktyczną egzaminu zawodowego.</w:t>
      </w:r>
    </w:p>
    <w:p w:rsidR="006C7B3F" w:rsidRPr="002A077E" w:rsidRDefault="006C7B3F" w:rsidP="00F612A4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/>
        </w:rPr>
      </w:pPr>
      <w:r w:rsidRPr="002A077E">
        <w:rPr>
          <w:rFonts w:asciiTheme="minorHAnsi" w:hAnsiTheme="minorHAnsi"/>
        </w:rPr>
        <w:t>W przypadku unieważnienia części praktycznej egzaminu zawodowego danego zdającego, dyrektor okręgowej komisji egzaminacyjnej ustala wynik uzyskany z części praktycznej tego egzaminu jako "0%".</w:t>
      </w:r>
    </w:p>
    <w:p w:rsidR="006C7B3F" w:rsidRPr="002A077E" w:rsidRDefault="006C7B3F" w:rsidP="00F612A4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/>
        </w:rPr>
      </w:pPr>
      <w:r w:rsidRPr="002A077E">
        <w:rPr>
          <w:rFonts w:asciiTheme="minorHAnsi" w:hAnsiTheme="minorHAnsi"/>
        </w:rPr>
        <w:t>Zdający, który ukończył pracę przed wyznaczonym czasem, zgłasza to przewodniczącemu zespołu nadzorującego przez podniesienie ręki. Przewodniczący lub członek zespołu nadzorującego sprawdza poprawność i kompletność oznaczenia arkusza i kodowania oraz wypełnienia karty oceny. Po otrzymaniu zezwolenia na opuszczenie miejsca przeprowadzania egzaminu zdający wychodzi, nie zakłóca przy tym pracy pozostałym zdającym.</w:t>
      </w:r>
    </w:p>
    <w:p w:rsidR="006C7B3F" w:rsidRPr="002A077E" w:rsidRDefault="006C7B3F" w:rsidP="00F612A4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/>
        </w:rPr>
      </w:pPr>
      <w:r w:rsidRPr="002A077E">
        <w:rPr>
          <w:rFonts w:asciiTheme="minorHAnsi" w:hAnsiTheme="minorHAnsi"/>
        </w:rPr>
        <w:t>Wyniki części praktycznej egzaminu ustala dyrektor okręgowej komisji egzaminacyjnej, po elektronicznym odczytaniu karty oceny.</w:t>
      </w:r>
    </w:p>
    <w:p w:rsidR="006C7B3F" w:rsidRPr="002A077E" w:rsidRDefault="006C7B3F" w:rsidP="00F612A4">
      <w:pPr>
        <w:jc w:val="both"/>
        <w:rPr>
          <w:rFonts w:asciiTheme="minorHAnsi" w:hAnsiTheme="minorHAnsi"/>
          <w:b/>
        </w:rPr>
      </w:pPr>
      <w:r w:rsidRPr="002A077E">
        <w:rPr>
          <w:rFonts w:asciiTheme="minorHAnsi" w:hAnsiTheme="minorHAnsi"/>
          <w:b/>
        </w:rPr>
        <w:t>Uwaga! Bardzo ważne.</w:t>
      </w:r>
    </w:p>
    <w:p w:rsidR="006C7B3F" w:rsidRPr="002A077E" w:rsidRDefault="006C7B3F" w:rsidP="00F612A4">
      <w:pPr>
        <w:jc w:val="both"/>
        <w:rPr>
          <w:rFonts w:asciiTheme="minorHAnsi" w:hAnsiTheme="minorHAnsi"/>
        </w:rPr>
      </w:pPr>
      <w:r w:rsidRPr="002A077E">
        <w:rPr>
          <w:rFonts w:asciiTheme="minorHAnsi" w:hAnsiTheme="minorHAnsi"/>
        </w:rPr>
        <w:t>Do sali egzaminacyjnej, w której jest przeprowadzana część pisemna egzaminu zawodowego,  i do miejsca przeprowadzania części praktycznej egzaminu nie można wnosić żadnych urządzeń telekomunikacyjnych oraz materiałów i przyborów pomocniczych niewymienionych w komunikacie dyrektora CKE.</w:t>
      </w:r>
    </w:p>
    <w:p w:rsidR="006C7B3F" w:rsidRPr="002A077E" w:rsidRDefault="006C7B3F" w:rsidP="00F612A4">
      <w:pPr>
        <w:jc w:val="both"/>
        <w:rPr>
          <w:rFonts w:asciiTheme="minorHAnsi" w:hAnsiTheme="minorHAnsi"/>
        </w:rPr>
      </w:pPr>
      <w:r w:rsidRPr="002A077E">
        <w:rPr>
          <w:rFonts w:asciiTheme="minorHAnsi" w:hAnsiTheme="minorHAnsi"/>
        </w:rPr>
        <w:t>Zdający samodzielnie wykonuje zadania egzaminacyjne w czasie trwania części pisemnej i części praktycznej egzaminu zawodowego.</w:t>
      </w:r>
    </w:p>
    <w:p w:rsidR="006C7B3F" w:rsidRPr="002A077E" w:rsidRDefault="000B677E" w:rsidP="00F612A4">
      <w:pPr>
        <w:jc w:val="both"/>
        <w:rPr>
          <w:rFonts w:asciiTheme="minorHAnsi" w:hAnsiTheme="minorHAnsi"/>
          <w:b/>
        </w:rPr>
      </w:pPr>
      <w:r w:rsidRPr="002A077E">
        <w:rPr>
          <w:rFonts w:asciiTheme="minorHAnsi" w:hAnsiTheme="minorHAnsi"/>
          <w:b/>
        </w:rPr>
        <w:t>Termin dodatkowy – dotyczy tylko FORMUŁY 2019</w:t>
      </w:r>
    </w:p>
    <w:p w:rsidR="000B677E" w:rsidRPr="002A077E" w:rsidRDefault="000B677E" w:rsidP="00F612A4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A077E">
        <w:rPr>
          <w:rFonts w:asciiTheme="minorHAnsi" w:hAnsiTheme="minorHAnsi"/>
          <w:sz w:val="22"/>
          <w:szCs w:val="22"/>
        </w:rPr>
        <w:t xml:space="preserve">Zdający, </w:t>
      </w:r>
      <w:r w:rsidR="006C7B3F" w:rsidRPr="002A077E">
        <w:rPr>
          <w:rFonts w:asciiTheme="minorHAnsi" w:hAnsiTheme="minorHAnsi"/>
          <w:sz w:val="22"/>
          <w:szCs w:val="22"/>
        </w:rPr>
        <w:t>który z przyczyn losowych lub zdrowotnych w terminie głównym</w:t>
      </w:r>
      <w:r w:rsidRPr="002A077E">
        <w:rPr>
          <w:rFonts w:asciiTheme="minorHAnsi" w:hAnsiTheme="minorHAnsi"/>
          <w:sz w:val="22"/>
          <w:szCs w:val="22"/>
        </w:rPr>
        <w:t xml:space="preserve"> </w:t>
      </w:r>
      <w:r w:rsidR="006C7B3F" w:rsidRPr="002A077E">
        <w:rPr>
          <w:rFonts w:asciiTheme="minorHAnsi" w:hAnsiTheme="minorHAnsi"/>
          <w:sz w:val="22"/>
          <w:szCs w:val="22"/>
        </w:rPr>
        <w:t xml:space="preserve">nie przystąpił do części pisemnej lub części praktycznej egzaminu zawodowego, </w:t>
      </w:r>
      <w:r w:rsidRPr="002A077E">
        <w:rPr>
          <w:rFonts w:asciiTheme="minorHAnsi" w:hAnsiTheme="minorHAnsi"/>
          <w:sz w:val="22"/>
          <w:szCs w:val="22"/>
        </w:rPr>
        <w:t xml:space="preserve">może </w:t>
      </w:r>
      <w:r w:rsidR="005D3D83" w:rsidRPr="002A077E">
        <w:rPr>
          <w:rFonts w:asciiTheme="minorHAnsi" w:hAnsiTheme="minorHAnsi"/>
          <w:sz w:val="22"/>
          <w:szCs w:val="22"/>
        </w:rPr>
        <w:t>ubiegać</w:t>
      </w:r>
      <w:r w:rsidRPr="002A077E">
        <w:rPr>
          <w:rFonts w:asciiTheme="minorHAnsi" w:hAnsiTheme="minorHAnsi"/>
          <w:sz w:val="22"/>
          <w:szCs w:val="22"/>
        </w:rPr>
        <w:t xml:space="preserve"> się o </w:t>
      </w:r>
      <w:r w:rsidR="005D3D83" w:rsidRPr="002A077E">
        <w:rPr>
          <w:rFonts w:asciiTheme="minorHAnsi" w:hAnsiTheme="minorHAnsi"/>
          <w:sz w:val="22"/>
          <w:szCs w:val="22"/>
        </w:rPr>
        <w:t>zdawanie</w:t>
      </w:r>
      <w:r w:rsidRPr="002A077E">
        <w:rPr>
          <w:rFonts w:asciiTheme="minorHAnsi" w:hAnsiTheme="minorHAnsi"/>
          <w:sz w:val="22"/>
          <w:szCs w:val="22"/>
        </w:rPr>
        <w:t xml:space="preserve"> egzaminu  w terminie dodatkowym.</w:t>
      </w:r>
    </w:p>
    <w:p w:rsidR="006C7B3F" w:rsidRPr="002A077E" w:rsidRDefault="000B677E" w:rsidP="00F612A4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A077E">
        <w:rPr>
          <w:rFonts w:asciiTheme="minorHAnsi" w:hAnsiTheme="minorHAnsi"/>
          <w:sz w:val="22"/>
          <w:szCs w:val="22"/>
        </w:rPr>
        <w:t>W tym celu:</w:t>
      </w:r>
    </w:p>
    <w:p w:rsidR="000B677E" w:rsidRPr="002A077E" w:rsidRDefault="000B677E" w:rsidP="00F612A4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A077E">
        <w:rPr>
          <w:rFonts w:asciiTheme="minorHAnsi" w:hAnsiTheme="minorHAnsi"/>
          <w:sz w:val="22"/>
          <w:szCs w:val="22"/>
        </w:rPr>
        <w:lastRenderedPageBreak/>
        <w:t>- uprawniony zdający składa wniosek (</w:t>
      </w:r>
      <w:r w:rsidRPr="002A077E">
        <w:rPr>
          <w:rFonts w:asciiTheme="minorHAnsi" w:hAnsiTheme="minorHAnsi"/>
          <w:b/>
          <w:bCs/>
          <w:sz w:val="22"/>
          <w:szCs w:val="22"/>
        </w:rPr>
        <w:t>Załącznik 33 – informacji o egzaminie</w:t>
      </w:r>
      <w:r w:rsidR="00073776" w:rsidRPr="002A077E">
        <w:rPr>
          <w:rFonts w:asciiTheme="minorHAnsi" w:hAnsiTheme="minorHAnsi"/>
          <w:b/>
          <w:bCs/>
          <w:sz w:val="22"/>
          <w:szCs w:val="22"/>
        </w:rPr>
        <w:t xml:space="preserve"> dostępnej na stronie OKE w Jaworznie</w:t>
      </w:r>
      <w:r w:rsidRPr="002A077E">
        <w:rPr>
          <w:rFonts w:asciiTheme="minorHAnsi" w:hAnsiTheme="minorHAnsi"/>
          <w:sz w:val="22"/>
          <w:szCs w:val="22"/>
        </w:rPr>
        <w:t xml:space="preserve">)* wraz z załącznikami** dokumentującymi przyczynę nieprzystąpienia do egzaminu do dyrektora szkoły, </w:t>
      </w:r>
      <w:r w:rsidRPr="002A077E">
        <w:rPr>
          <w:rFonts w:asciiTheme="minorHAnsi" w:hAnsiTheme="minorHAnsi"/>
          <w:sz w:val="22"/>
          <w:szCs w:val="22"/>
          <w:u w:val="single"/>
        </w:rPr>
        <w:t xml:space="preserve">nie później niż w dniu, w którym odbywa się część pisemna lub część praktyczna </w:t>
      </w:r>
      <w:r w:rsidRPr="002A077E">
        <w:rPr>
          <w:rFonts w:asciiTheme="minorHAnsi" w:hAnsiTheme="minorHAnsi"/>
          <w:sz w:val="22"/>
          <w:szCs w:val="22"/>
        </w:rPr>
        <w:t>egzaminu zawodowego w terminie głównym</w:t>
      </w:r>
    </w:p>
    <w:p w:rsidR="000B677E" w:rsidRPr="002A077E" w:rsidRDefault="000B677E" w:rsidP="00F612A4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A077E">
        <w:rPr>
          <w:rFonts w:asciiTheme="minorHAnsi" w:hAnsiTheme="minorHAnsi"/>
          <w:sz w:val="22"/>
          <w:szCs w:val="22"/>
        </w:rPr>
        <w:t>Dyrektor szkoły przekazuje wniosek wraz z załączonymi do niego dokumentami dyrektorowi okręgowej komisji egzaminacyjnej oraz informuje dyrektora OKE o miejscu egzaminu zdającego, przy ewentualnej zgodzie na termin dodatkowy dla tego zdającego.</w:t>
      </w:r>
    </w:p>
    <w:p w:rsidR="000B677E" w:rsidRPr="002A077E" w:rsidRDefault="000B677E" w:rsidP="00F612A4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A077E">
        <w:rPr>
          <w:rFonts w:asciiTheme="minorHAnsi" w:hAnsiTheme="minorHAnsi"/>
          <w:sz w:val="22"/>
          <w:szCs w:val="22"/>
        </w:rPr>
        <w:t xml:space="preserve">Dyrektor okręgowej komisji egzaminacyjnej rozpatruje wniosek i przekazuje informacje o wyniku rozstrzygnięcia dyrektorowi szkoły w terminie 2 dni od dnia jego otrzymania </w:t>
      </w:r>
    </w:p>
    <w:p w:rsidR="000B677E" w:rsidRPr="002A077E" w:rsidRDefault="000B677E" w:rsidP="00F612A4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A077E">
        <w:rPr>
          <w:rFonts w:asciiTheme="minorHAnsi" w:hAnsiTheme="minorHAnsi"/>
          <w:sz w:val="22"/>
          <w:szCs w:val="22"/>
        </w:rPr>
        <w:t xml:space="preserve">Rozstrzygnięcie dyrektora okręgowej komisji egzaminacyjnej </w:t>
      </w:r>
      <w:r w:rsidRPr="002A077E">
        <w:rPr>
          <w:rFonts w:asciiTheme="minorHAnsi" w:hAnsiTheme="minorHAnsi"/>
          <w:b/>
          <w:bCs/>
          <w:sz w:val="22"/>
          <w:szCs w:val="22"/>
        </w:rPr>
        <w:t xml:space="preserve">(Załącznik 34) </w:t>
      </w:r>
      <w:r w:rsidRPr="002A077E">
        <w:rPr>
          <w:rFonts w:asciiTheme="minorHAnsi" w:hAnsiTheme="minorHAnsi"/>
          <w:sz w:val="22"/>
          <w:szCs w:val="22"/>
        </w:rPr>
        <w:t xml:space="preserve">jest ostateczne. </w:t>
      </w:r>
    </w:p>
    <w:p w:rsidR="000B677E" w:rsidRPr="002A077E" w:rsidRDefault="000B677E" w:rsidP="00F612A4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A077E">
        <w:rPr>
          <w:rFonts w:asciiTheme="minorHAnsi" w:hAnsiTheme="minorHAnsi"/>
          <w:i/>
          <w:iCs/>
          <w:sz w:val="22"/>
          <w:szCs w:val="22"/>
        </w:rPr>
        <w:t xml:space="preserve">* Dopuszcza się złożenie </w:t>
      </w:r>
      <w:r w:rsidRPr="002A077E">
        <w:rPr>
          <w:rFonts w:asciiTheme="minorHAnsi" w:hAnsiTheme="minorHAnsi"/>
          <w:b/>
          <w:bCs/>
          <w:i/>
          <w:iCs/>
          <w:sz w:val="22"/>
          <w:szCs w:val="22"/>
        </w:rPr>
        <w:t xml:space="preserve">Załącznika 33 </w:t>
      </w:r>
      <w:r w:rsidRPr="002A077E">
        <w:rPr>
          <w:rFonts w:asciiTheme="minorHAnsi" w:hAnsiTheme="minorHAnsi"/>
          <w:i/>
          <w:iCs/>
          <w:sz w:val="22"/>
          <w:szCs w:val="22"/>
        </w:rPr>
        <w:t xml:space="preserve">jako skan dokumentu </w:t>
      </w:r>
    </w:p>
    <w:p w:rsidR="000B677E" w:rsidRPr="002A077E" w:rsidRDefault="000B677E" w:rsidP="00F612A4">
      <w:pPr>
        <w:jc w:val="both"/>
        <w:rPr>
          <w:rFonts w:asciiTheme="minorHAnsi" w:hAnsiTheme="minorHAnsi"/>
        </w:rPr>
      </w:pPr>
      <w:r w:rsidRPr="002A077E">
        <w:rPr>
          <w:rFonts w:asciiTheme="minorHAnsi" w:hAnsiTheme="minorHAnsi" w:cs="Calibri"/>
          <w:i/>
          <w:iCs/>
        </w:rPr>
        <w:t xml:space="preserve">** </w:t>
      </w:r>
      <w:r w:rsidRPr="002A077E">
        <w:rPr>
          <w:rFonts w:asciiTheme="minorHAnsi" w:hAnsiTheme="minorHAnsi"/>
          <w:i/>
          <w:iCs/>
        </w:rPr>
        <w:t xml:space="preserve">Należy dołączyć oryginały dokumentów lub skany dokumentów lub kopie dokumentów poświadczone za zgodność z oryginałem </w:t>
      </w:r>
    </w:p>
    <w:sectPr w:rsidR="000B677E" w:rsidRPr="002A077E" w:rsidSect="00510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44859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212"/>
        </w:tabs>
        <w:ind w:left="212" w:hanging="360"/>
      </w:pPr>
    </w:lvl>
    <w:lvl w:ilvl="1" w:tplc="04150019">
      <w:start w:val="1"/>
      <w:numFmt w:val="lowerLetter"/>
      <w:lvlText w:val="%2."/>
      <w:lvlJc w:val="left"/>
      <w:pPr>
        <w:ind w:left="93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65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37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09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81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53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25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5972" w:hanging="180"/>
      </w:pPr>
      <w:rPr>
        <w:rFonts w:ascii="Times New Roman" w:hAnsi="Times New Roman" w:cs="Times New Roman"/>
      </w:rPr>
    </w:lvl>
  </w:abstractNum>
  <w:abstractNum w:abstractNumId="1">
    <w:nsid w:val="321E00D6"/>
    <w:multiLevelType w:val="hybridMultilevel"/>
    <w:tmpl w:val="F6875B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D937C28"/>
    <w:multiLevelType w:val="hybridMultilevel"/>
    <w:tmpl w:val="7D42C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826AB"/>
    <w:multiLevelType w:val="hybridMultilevel"/>
    <w:tmpl w:val="0CD6B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916AB"/>
    <w:multiLevelType w:val="hybridMultilevel"/>
    <w:tmpl w:val="67CA14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3F"/>
    <w:rsid w:val="00037471"/>
    <w:rsid w:val="00073776"/>
    <w:rsid w:val="000B677E"/>
    <w:rsid w:val="000D0DF1"/>
    <w:rsid w:val="00133ADE"/>
    <w:rsid w:val="001A2CF8"/>
    <w:rsid w:val="00285E83"/>
    <w:rsid w:val="002A077E"/>
    <w:rsid w:val="00461E9A"/>
    <w:rsid w:val="0051041E"/>
    <w:rsid w:val="005D3D83"/>
    <w:rsid w:val="006B6B72"/>
    <w:rsid w:val="006C7B3F"/>
    <w:rsid w:val="008B3AC8"/>
    <w:rsid w:val="00A04061"/>
    <w:rsid w:val="00B84C3E"/>
    <w:rsid w:val="00C7346D"/>
    <w:rsid w:val="00D26288"/>
    <w:rsid w:val="00E27582"/>
    <w:rsid w:val="00E4459B"/>
    <w:rsid w:val="00E51798"/>
    <w:rsid w:val="00E8442E"/>
    <w:rsid w:val="00E9218E"/>
    <w:rsid w:val="00F546B7"/>
    <w:rsid w:val="00F6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B3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7B3F"/>
    <w:pPr>
      <w:ind w:left="720"/>
      <w:contextualSpacing/>
    </w:pPr>
  </w:style>
  <w:style w:type="paragraph" w:customStyle="1" w:styleId="Default">
    <w:name w:val="Default"/>
    <w:rsid w:val="006C7B3F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2A077E"/>
    <w:pPr>
      <w:ind w:left="72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B3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7B3F"/>
    <w:pPr>
      <w:ind w:left="720"/>
      <w:contextualSpacing/>
    </w:pPr>
  </w:style>
  <w:style w:type="paragraph" w:customStyle="1" w:styleId="Default">
    <w:name w:val="Default"/>
    <w:rsid w:val="006C7B3F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2A077E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1547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Dariusz Konarski</cp:lastModifiedBy>
  <cp:revision>2</cp:revision>
  <dcterms:created xsi:type="dcterms:W3CDTF">2023-12-19T15:51:00Z</dcterms:created>
  <dcterms:modified xsi:type="dcterms:W3CDTF">2023-12-19T15:51:00Z</dcterms:modified>
</cp:coreProperties>
</file>